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85" w:rsidRDefault="00082385" w:rsidP="00082385">
      <w:pPr>
        <w:pStyle w:val="Heading2"/>
      </w:pPr>
      <w:r>
        <w:t xml:space="preserve">ST. ANDREW’S </w:t>
      </w:r>
      <w:smartTag w:uri="urn:schemas-microsoft-com:office:smarttags" w:element="place">
        <w:smartTag w:uri="urn:schemas-microsoft-com:office:smarttags" w:element="PlaceType">
          <w:r>
            <w:t>COLLEGE</w:t>
          </w:r>
        </w:smartTag>
        <w:r>
          <w:t xml:space="preserve"> OF </w:t>
        </w:r>
        <w:smartTag w:uri="urn:schemas-microsoft-com:office:smarttags" w:element="PlaceName">
          <w:r>
            <w:t>ARTS</w:t>
          </w:r>
        </w:smartTag>
      </w:smartTag>
      <w:r>
        <w:t>, SCIENCE &amp; COMMERCE</w:t>
      </w:r>
    </w:p>
    <w:p w:rsidR="00082385" w:rsidRDefault="00082385" w:rsidP="00082385">
      <w:pPr>
        <w:jc w:val="center"/>
        <w:rPr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St. Dominic Road</w:t>
          </w:r>
        </w:smartTag>
      </w:smartTag>
      <w:r>
        <w:rPr>
          <w:sz w:val="28"/>
        </w:rPr>
        <w:t xml:space="preserve">, </w:t>
      </w:r>
      <w:proofErr w:type="spellStart"/>
      <w:r>
        <w:rPr>
          <w:sz w:val="28"/>
        </w:rPr>
        <w:t>Bandra</w:t>
      </w:r>
      <w:proofErr w:type="spellEnd"/>
      <w:r>
        <w:rPr>
          <w:sz w:val="28"/>
        </w:rPr>
        <w:t xml:space="preserve"> (W), Mumbai 400 050</w:t>
      </w:r>
    </w:p>
    <w:p w:rsidR="00082385" w:rsidRDefault="00082385" w:rsidP="00082385">
      <w:pPr>
        <w:jc w:val="center"/>
        <w:rPr>
          <w:b/>
          <w:sz w:val="36"/>
          <w:u w:val="single"/>
        </w:rPr>
      </w:pPr>
    </w:p>
    <w:p w:rsidR="00082385" w:rsidRDefault="00082385" w:rsidP="00082385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S.Y.B.M.M</w:t>
      </w:r>
    </w:p>
    <w:p w:rsidR="00082385" w:rsidRDefault="00082385" w:rsidP="00082385">
      <w:pPr>
        <w:rPr>
          <w:b/>
          <w:sz w:val="28"/>
        </w:rPr>
      </w:pPr>
    </w:p>
    <w:p w:rsidR="00082385" w:rsidRDefault="00082385" w:rsidP="0008238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Semester</w:t>
      </w:r>
      <w:r w:rsidRPr="00853B73">
        <w:rPr>
          <w:b/>
          <w:sz w:val="32"/>
          <w:szCs w:val="32"/>
          <w:u w:val="single"/>
        </w:rPr>
        <w:t xml:space="preserve"> IV </w:t>
      </w:r>
      <w:r>
        <w:rPr>
          <w:b/>
          <w:sz w:val="32"/>
          <w:szCs w:val="32"/>
          <w:u w:val="single"/>
        </w:rPr>
        <w:t>REGULAR Examination</w:t>
      </w:r>
    </w:p>
    <w:p w:rsidR="00082385" w:rsidRPr="00853B73" w:rsidRDefault="00082385" w:rsidP="00082385">
      <w:pPr>
        <w:jc w:val="center"/>
        <w:rPr>
          <w:b/>
          <w:sz w:val="32"/>
          <w:szCs w:val="32"/>
          <w:u w:val="single"/>
        </w:rPr>
      </w:pPr>
      <w:r w:rsidRPr="00853B73">
        <w:rPr>
          <w:b/>
          <w:sz w:val="32"/>
          <w:szCs w:val="32"/>
          <w:u w:val="single"/>
        </w:rPr>
        <w:t>TIME-TABLE</w:t>
      </w:r>
    </w:p>
    <w:p w:rsidR="00082385" w:rsidRPr="00826649" w:rsidRDefault="00082385" w:rsidP="0008238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082385" w:rsidRDefault="00082385" w:rsidP="0008238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MARCH 2017</w:t>
      </w:r>
    </w:p>
    <w:p w:rsidR="00082385" w:rsidRDefault="00082385" w:rsidP="00082385">
      <w:pPr>
        <w:jc w:val="center"/>
        <w:rPr>
          <w:b/>
          <w:sz w:val="28"/>
          <w:u w:val="single"/>
        </w:rPr>
      </w:pPr>
    </w:p>
    <w:tbl>
      <w:tblPr>
        <w:tblW w:w="87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5490"/>
      </w:tblGrid>
      <w:tr w:rsidR="00082385" w:rsidTr="00B91E0D">
        <w:tc>
          <w:tcPr>
            <w:tcW w:w="3258" w:type="dxa"/>
            <w:tcBorders>
              <w:bottom w:val="single" w:sz="4" w:space="0" w:color="auto"/>
            </w:tcBorders>
            <w:shd w:val="clear" w:color="auto" w:fill="FFFFFF"/>
          </w:tcPr>
          <w:p w:rsidR="00082385" w:rsidRPr="00227930" w:rsidRDefault="00082385" w:rsidP="00B91E0D">
            <w:pPr>
              <w:rPr>
                <w:rFonts w:ascii="Arial Narrow" w:hAnsi="Arial Narrow"/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:rsidR="00082385" w:rsidRPr="00227930" w:rsidRDefault="00082385" w:rsidP="00B91E0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27930">
              <w:rPr>
                <w:rFonts w:ascii="Arial Narrow" w:hAnsi="Arial Narrow"/>
                <w:b/>
              </w:rPr>
              <w:t>Semester IV (SYBMM)</w:t>
            </w:r>
          </w:p>
        </w:tc>
      </w:tr>
      <w:tr w:rsidR="00082385" w:rsidTr="00B91E0D">
        <w:tc>
          <w:tcPr>
            <w:tcW w:w="3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385" w:rsidRPr="00227930" w:rsidRDefault="00082385" w:rsidP="00B91E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:rsidR="00082385" w:rsidRPr="00227930" w:rsidRDefault="00082385" w:rsidP="00B91E0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27930">
              <w:rPr>
                <w:rFonts w:ascii="Arial Narrow" w:hAnsi="Arial Narrow"/>
                <w:b/>
              </w:rPr>
              <w:t>11.</w:t>
            </w:r>
            <w:r>
              <w:rPr>
                <w:rFonts w:ascii="Arial Narrow" w:hAnsi="Arial Narrow"/>
                <w:b/>
              </w:rPr>
              <w:t>0</w:t>
            </w:r>
            <w:r w:rsidRPr="00227930">
              <w:rPr>
                <w:rFonts w:ascii="Arial Narrow" w:hAnsi="Arial Narrow"/>
                <w:b/>
              </w:rPr>
              <w:t xml:space="preserve">0 am – </w:t>
            </w:r>
            <w:r>
              <w:rPr>
                <w:rFonts w:ascii="Arial Narrow" w:hAnsi="Arial Narrow"/>
                <w:b/>
              </w:rPr>
              <w:t>1.30</w:t>
            </w:r>
            <w:r w:rsidRPr="00227930">
              <w:rPr>
                <w:rFonts w:ascii="Arial Narrow" w:hAnsi="Arial Narrow"/>
                <w:b/>
              </w:rPr>
              <w:t xml:space="preserve"> pm</w:t>
            </w:r>
          </w:p>
        </w:tc>
      </w:tr>
      <w:tr w:rsidR="00082385" w:rsidTr="00B91E0D">
        <w:tc>
          <w:tcPr>
            <w:tcW w:w="3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385" w:rsidRPr="00227930" w:rsidRDefault="00082385" w:rsidP="00B91E0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27930">
              <w:rPr>
                <w:rFonts w:ascii="Arial Narrow" w:hAnsi="Arial Narrow"/>
                <w:b/>
              </w:rPr>
              <w:t>Day &amp; Date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:rsidR="00082385" w:rsidRPr="00227930" w:rsidRDefault="00082385" w:rsidP="00B91E0D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227930">
              <w:rPr>
                <w:rFonts w:ascii="Arial Narrow" w:hAnsi="Arial Narrow"/>
                <w:b/>
              </w:rPr>
              <w:t>Subject</w:t>
            </w:r>
          </w:p>
        </w:tc>
      </w:tr>
      <w:tr w:rsidR="00082385" w:rsidTr="00B91E0D">
        <w:trPr>
          <w:trHeight w:val="944"/>
        </w:trPr>
        <w:tc>
          <w:tcPr>
            <w:tcW w:w="3258" w:type="dxa"/>
            <w:vAlign w:val="center"/>
          </w:tcPr>
          <w:p w:rsidR="00082385" w:rsidRPr="00227930" w:rsidRDefault="00082385" w:rsidP="00B91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Mon. 20.03.2017</w:t>
            </w:r>
          </w:p>
        </w:tc>
        <w:tc>
          <w:tcPr>
            <w:tcW w:w="5490" w:type="dxa"/>
            <w:vAlign w:val="center"/>
          </w:tcPr>
          <w:p w:rsidR="00082385" w:rsidRPr="00227930" w:rsidRDefault="00082385" w:rsidP="00B91E0D">
            <w:pPr>
              <w:rPr>
                <w:rFonts w:ascii="Arial Narrow" w:hAnsi="Arial Narrow"/>
              </w:rPr>
            </w:pPr>
            <w:r w:rsidRPr="00987F0A">
              <w:rPr>
                <w:rFonts w:ascii="Arial Narrow" w:hAnsi="Arial Narrow"/>
              </w:rPr>
              <w:t>Mass Media Research</w:t>
            </w:r>
          </w:p>
        </w:tc>
      </w:tr>
      <w:tr w:rsidR="00082385" w:rsidTr="00B91E0D">
        <w:trPr>
          <w:trHeight w:val="890"/>
        </w:trPr>
        <w:tc>
          <w:tcPr>
            <w:tcW w:w="3258" w:type="dxa"/>
            <w:vAlign w:val="center"/>
          </w:tcPr>
          <w:p w:rsidR="00082385" w:rsidRPr="00227930" w:rsidRDefault="00082385" w:rsidP="00B91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Tues. 21.03.2017</w:t>
            </w:r>
          </w:p>
        </w:tc>
        <w:tc>
          <w:tcPr>
            <w:tcW w:w="5490" w:type="dxa"/>
            <w:vAlign w:val="center"/>
          </w:tcPr>
          <w:p w:rsidR="00082385" w:rsidRPr="002A7EAA" w:rsidRDefault="00082385" w:rsidP="00B91E0D">
            <w:pPr>
              <w:pStyle w:val="Heading1"/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Organisational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Behaviour</w:t>
            </w:r>
            <w:proofErr w:type="spellEnd"/>
          </w:p>
        </w:tc>
      </w:tr>
      <w:tr w:rsidR="00082385" w:rsidTr="00B91E0D">
        <w:trPr>
          <w:trHeight w:val="980"/>
        </w:trPr>
        <w:tc>
          <w:tcPr>
            <w:tcW w:w="3258" w:type="dxa"/>
            <w:vAlign w:val="center"/>
          </w:tcPr>
          <w:p w:rsidR="00082385" w:rsidRPr="00227930" w:rsidRDefault="00082385" w:rsidP="00B91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Wed. 22.03.2017</w:t>
            </w:r>
          </w:p>
        </w:tc>
        <w:tc>
          <w:tcPr>
            <w:tcW w:w="5490" w:type="dxa"/>
            <w:vAlign w:val="center"/>
          </w:tcPr>
          <w:p w:rsidR="00082385" w:rsidRPr="00E40D68" w:rsidRDefault="00082385" w:rsidP="00B91E0D">
            <w:pPr>
              <w:pStyle w:val="Heading1"/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 w:rsidRPr="00E40D68">
              <w:rPr>
                <w:rFonts w:ascii="Arial Narrow" w:hAnsi="Arial Narrow"/>
                <w:sz w:val="24"/>
                <w:szCs w:val="24"/>
              </w:rPr>
              <w:t>Radio and Television</w:t>
            </w:r>
          </w:p>
        </w:tc>
      </w:tr>
      <w:tr w:rsidR="00082385" w:rsidTr="00B91E0D">
        <w:trPr>
          <w:trHeight w:val="899"/>
        </w:trPr>
        <w:tc>
          <w:tcPr>
            <w:tcW w:w="3258" w:type="dxa"/>
            <w:vAlign w:val="center"/>
          </w:tcPr>
          <w:p w:rsidR="00082385" w:rsidRPr="00227930" w:rsidRDefault="00082385" w:rsidP="00B91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Thur. 23.03.2017</w:t>
            </w:r>
          </w:p>
        </w:tc>
        <w:tc>
          <w:tcPr>
            <w:tcW w:w="5490" w:type="dxa"/>
            <w:vAlign w:val="center"/>
          </w:tcPr>
          <w:p w:rsidR="00082385" w:rsidRPr="00D92606" w:rsidRDefault="00082385" w:rsidP="00B91E0D">
            <w:pPr>
              <w:rPr>
                <w:sz w:val="22"/>
                <w:szCs w:val="22"/>
              </w:rPr>
            </w:pPr>
            <w:r w:rsidRPr="00227930">
              <w:rPr>
                <w:rFonts w:ascii="Arial Narrow" w:hAnsi="Arial Narrow"/>
              </w:rPr>
              <w:t>Print Production and Photography</w:t>
            </w:r>
          </w:p>
        </w:tc>
      </w:tr>
      <w:tr w:rsidR="00082385" w:rsidTr="00B91E0D">
        <w:trPr>
          <w:trHeight w:val="1061"/>
        </w:trPr>
        <w:tc>
          <w:tcPr>
            <w:tcW w:w="3258" w:type="dxa"/>
            <w:vAlign w:val="center"/>
          </w:tcPr>
          <w:p w:rsidR="00082385" w:rsidRPr="00227930" w:rsidRDefault="00082385" w:rsidP="00B91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Fri. 24.03.2017</w:t>
            </w:r>
          </w:p>
        </w:tc>
        <w:tc>
          <w:tcPr>
            <w:tcW w:w="5490" w:type="dxa"/>
            <w:vAlign w:val="center"/>
          </w:tcPr>
          <w:p w:rsidR="00082385" w:rsidRPr="00227930" w:rsidRDefault="00082385" w:rsidP="00B91E0D">
            <w:pPr>
              <w:rPr>
                <w:sz w:val="28"/>
              </w:rPr>
            </w:pPr>
            <w:r w:rsidRPr="00227930">
              <w:rPr>
                <w:rFonts w:ascii="Arial Narrow" w:hAnsi="Arial Narrow"/>
              </w:rPr>
              <w:t>Introduction to Advertising</w:t>
            </w:r>
          </w:p>
        </w:tc>
      </w:tr>
      <w:tr w:rsidR="00082385" w:rsidTr="00B91E0D">
        <w:trPr>
          <w:trHeight w:val="989"/>
        </w:trPr>
        <w:tc>
          <w:tcPr>
            <w:tcW w:w="3258" w:type="dxa"/>
            <w:vAlign w:val="center"/>
          </w:tcPr>
          <w:p w:rsidR="00082385" w:rsidRPr="00227930" w:rsidRDefault="00082385" w:rsidP="00B91E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Sat. 25.03.2017</w:t>
            </w:r>
          </w:p>
        </w:tc>
        <w:tc>
          <w:tcPr>
            <w:tcW w:w="5490" w:type="dxa"/>
            <w:vAlign w:val="center"/>
          </w:tcPr>
          <w:p w:rsidR="00082385" w:rsidRPr="00987F0A" w:rsidRDefault="00082385" w:rsidP="00B91E0D">
            <w:pPr>
              <w:pStyle w:val="Heading1"/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2A7EAA">
              <w:rPr>
                <w:rFonts w:ascii="Arial Narrow" w:hAnsi="Arial Narrow"/>
                <w:sz w:val="24"/>
                <w:szCs w:val="24"/>
              </w:rPr>
              <w:t>Introduction to Journalism</w:t>
            </w:r>
          </w:p>
        </w:tc>
      </w:tr>
    </w:tbl>
    <w:p w:rsidR="00082385" w:rsidRDefault="00082385" w:rsidP="00082385">
      <w:pPr>
        <w:rPr>
          <w:sz w:val="28"/>
        </w:rPr>
      </w:pPr>
    </w:p>
    <w:p w:rsidR="00082385" w:rsidRDefault="00082385" w:rsidP="00082385">
      <w:pPr>
        <w:rPr>
          <w:sz w:val="28"/>
        </w:rPr>
      </w:pPr>
    </w:p>
    <w:p w:rsidR="00082385" w:rsidRDefault="00082385" w:rsidP="00082385">
      <w:pPr>
        <w:rPr>
          <w:sz w:val="28"/>
        </w:rPr>
      </w:pPr>
    </w:p>
    <w:p w:rsidR="00082385" w:rsidRDefault="00082385" w:rsidP="0008238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Prof. S. </w:t>
      </w:r>
      <w:proofErr w:type="spellStart"/>
      <w:r>
        <w:rPr>
          <w:rFonts w:ascii="Arial Narrow" w:hAnsi="Arial Narrow"/>
        </w:rPr>
        <w:t>Bhagwat</w:t>
      </w:r>
      <w:proofErr w:type="spellEnd"/>
    </w:p>
    <w:p w:rsidR="00082385" w:rsidRPr="00E87E80" w:rsidRDefault="00082385" w:rsidP="00082385">
      <w:pPr>
        <w:rPr>
          <w:rFonts w:ascii="Arial Narrow" w:hAnsi="Arial Narrow"/>
        </w:rPr>
      </w:pPr>
      <w:r>
        <w:rPr>
          <w:rFonts w:ascii="Arial Narrow" w:hAnsi="Arial Narrow"/>
        </w:rPr>
        <w:t>Vice-Principal</w:t>
      </w:r>
    </w:p>
    <w:p w:rsidR="00082385" w:rsidRDefault="00082385" w:rsidP="00082385">
      <w:pPr>
        <w:rPr>
          <w:sz w:val="22"/>
          <w:szCs w:val="22"/>
        </w:rPr>
      </w:pPr>
    </w:p>
    <w:p w:rsidR="00082385" w:rsidRDefault="00082385" w:rsidP="00082385">
      <w:pPr>
        <w:rPr>
          <w:sz w:val="22"/>
          <w:szCs w:val="22"/>
        </w:rPr>
      </w:pPr>
      <w:proofErr w:type="spellStart"/>
      <w:r w:rsidRPr="00F931CB">
        <w:rPr>
          <w:sz w:val="22"/>
          <w:szCs w:val="22"/>
        </w:rPr>
        <w:t>mb</w:t>
      </w:r>
      <w:proofErr w:type="spellEnd"/>
      <w:r w:rsidRPr="00F931CB">
        <w:rPr>
          <w:sz w:val="22"/>
          <w:szCs w:val="22"/>
        </w:rPr>
        <w:t>/</w:t>
      </w:r>
      <w:r>
        <w:rPr>
          <w:sz w:val="22"/>
          <w:szCs w:val="22"/>
        </w:rPr>
        <w:t>14.02.2017</w:t>
      </w:r>
    </w:p>
    <w:p w:rsidR="00082385" w:rsidRDefault="00082385" w:rsidP="00082385">
      <w:pPr>
        <w:rPr>
          <w:sz w:val="22"/>
          <w:szCs w:val="22"/>
        </w:rPr>
      </w:pPr>
    </w:p>
    <w:p w:rsidR="00082385" w:rsidRDefault="00082385" w:rsidP="00082385"/>
    <w:p w:rsidR="00082385" w:rsidRDefault="00082385" w:rsidP="00082385"/>
    <w:p w:rsidR="00082385" w:rsidRDefault="00082385" w:rsidP="00082385">
      <w:pPr>
        <w:sectPr w:rsidR="00082385" w:rsidSect="00896BAA">
          <w:pgSz w:w="12240" w:h="15840" w:code="1"/>
          <w:pgMar w:top="1008" w:right="1728" w:bottom="1008" w:left="1728" w:header="720" w:footer="720" w:gutter="0"/>
          <w:cols w:space="720"/>
          <w:docGrid w:linePitch="360"/>
        </w:sectPr>
      </w:pPr>
    </w:p>
    <w:p w:rsidR="00AF17FD" w:rsidRDefault="00AF17FD" w:rsidP="00D85B90">
      <w:pPr>
        <w:pStyle w:val="Heading2"/>
      </w:pPr>
      <w:bookmarkStart w:id="0" w:name="_GoBack"/>
      <w:bookmarkEnd w:id="0"/>
    </w:p>
    <w:sectPr w:rsidR="00AF17FD" w:rsidSect="00322302">
      <w:pgSz w:w="12240" w:h="15840" w:code="1"/>
      <w:pgMar w:top="1008" w:right="1170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30"/>
    <w:rsid w:val="00082385"/>
    <w:rsid w:val="002D6C30"/>
    <w:rsid w:val="00AF17FD"/>
    <w:rsid w:val="00D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D71E3-517E-4D46-87C9-2A7FB175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2385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82385"/>
    <w:pPr>
      <w:keepNext/>
      <w:jc w:val="center"/>
      <w:outlineLvl w:val="1"/>
    </w:pPr>
    <w:rPr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385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82385"/>
    <w:rPr>
      <w:rFonts w:ascii="Times New Roman" w:eastAsia="Times New Roman" w:hAnsi="Times New Roman" w:cs="Times New Roman"/>
      <w:bCs/>
      <w:sz w:val="28"/>
      <w:szCs w:val="36"/>
    </w:rPr>
  </w:style>
  <w:style w:type="character" w:styleId="Emphasis">
    <w:name w:val="Emphasis"/>
    <w:qFormat/>
    <w:rsid w:val="00082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bukht</dc:creator>
  <cp:keywords/>
  <dc:description/>
  <cp:lastModifiedBy>miriam bukht</cp:lastModifiedBy>
  <cp:revision>4</cp:revision>
  <dcterms:created xsi:type="dcterms:W3CDTF">2017-02-17T05:54:00Z</dcterms:created>
  <dcterms:modified xsi:type="dcterms:W3CDTF">2017-02-17T05:57:00Z</dcterms:modified>
</cp:coreProperties>
</file>