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E785" w14:textId="77777777" w:rsidR="00330CF6" w:rsidRDefault="00D77267">
      <w:pPr>
        <w:spacing w:before="66" w:line="322" w:lineRule="exact"/>
        <w:ind w:left="198"/>
        <w:jc w:val="center"/>
        <w:rPr>
          <w:b/>
          <w:sz w:val="28"/>
        </w:rPr>
      </w:pPr>
      <w:r>
        <w:rPr>
          <w:b/>
          <w:sz w:val="28"/>
          <w:u w:val="single"/>
        </w:rPr>
        <w:t>ST.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ANDREW’S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COLLEGE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BANDRA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WEST</w:t>
      </w:r>
    </w:p>
    <w:p w14:paraId="7393C669" w14:textId="22D4522D" w:rsidR="00330CF6" w:rsidRDefault="00D77267">
      <w:pPr>
        <w:ind w:left="198" w:right="126"/>
        <w:jc w:val="center"/>
        <w:rPr>
          <w:b/>
          <w:sz w:val="28"/>
        </w:rPr>
      </w:pPr>
      <w:r>
        <w:rPr>
          <w:b/>
          <w:sz w:val="28"/>
          <w:u w:val="single"/>
        </w:rPr>
        <w:t>SCHEDULE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PAYMENT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FEES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4"/>
          <w:sz w:val="28"/>
          <w:u w:val="single"/>
        </w:rPr>
        <w:t xml:space="preserve"> </w:t>
      </w:r>
      <w:r w:rsidR="005B28D8">
        <w:rPr>
          <w:b/>
          <w:sz w:val="28"/>
          <w:u w:val="single"/>
        </w:rPr>
        <w:t>THIRD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MERIT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LIST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FYJC MINORITY CATEGORY ADMISSION</w:t>
      </w:r>
    </w:p>
    <w:p w14:paraId="072F95F8" w14:textId="77777777" w:rsidR="00330CF6" w:rsidRDefault="00D77267">
      <w:pPr>
        <w:pStyle w:val="BodyText"/>
        <w:spacing w:line="322" w:lineRule="exact"/>
        <w:ind w:left="198" w:right="76"/>
        <w:jc w:val="center"/>
      </w:pPr>
      <w:r>
        <w:rPr>
          <w:spacing w:val="-2"/>
          <w:u w:val="single"/>
        </w:rPr>
        <w:t>2026-</w:t>
      </w:r>
      <w:r>
        <w:rPr>
          <w:spacing w:val="-4"/>
          <w:u w:val="single"/>
        </w:rPr>
        <w:t>2027</w:t>
      </w:r>
    </w:p>
    <w:p w14:paraId="47990D41" w14:textId="74B4BADC" w:rsidR="00330CF6" w:rsidRDefault="00D77267">
      <w:pPr>
        <w:pStyle w:val="ListParagraph"/>
        <w:numPr>
          <w:ilvl w:val="0"/>
          <w:numId w:val="1"/>
        </w:numPr>
        <w:tabs>
          <w:tab w:val="left" w:pos="459"/>
        </w:tabs>
        <w:spacing w:before="2"/>
        <w:ind w:left="459" w:hanging="294"/>
        <w:jc w:val="left"/>
        <w:rPr>
          <w:b/>
          <w:color w:val="FF0000"/>
          <w:sz w:val="26"/>
        </w:rPr>
      </w:pP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Fees </w:t>
      </w:r>
      <w:r>
        <w:rPr>
          <w:b/>
          <w:spacing w:val="-2"/>
          <w:sz w:val="28"/>
          <w:u w:val="single"/>
        </w:rPr>
        <w:t>structure</w:t>
      </w:r>
      <w:r w:rsidR="00D45E40">
        <w:rPr>
          <w:b/>
          <w:spacing w:val="-2"/>
          <w:sz w:val="28"/>
          <w:u w:val="single"/>
        </w:rPr>
        <w:t xml:space="preserve"> for the third </w:t>
      </w:r>
      <w:r>
        <w:rPr>
          <w:b/>
          <w:spacing w:val="-2"/>
          <w:sz w:val="28"/>
          <w:u w:val="single"/>
        </w:rPr>
        <w:t>merit list</w:t>
      </w:r>
    </w:p>
    <w:p w14:paraId="559E5F5D" w14:textId="77777777" w:rsidR="00330CF6" w:rsidRDefault="00330CF6">
      <w:pPr>
        <w:pStyle w:val="BodyText"/>
        <w:spacing w:before="93" w:after="1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85"/>
      </w:tblGrid>
      <w:tr w:rsidR="00330CF6" w14:paraId="4E5A82A6" w14:textId="77777777">
        <w:trPr>
          <w:trHeight w:val="321"/>
        </w:trPr>
        <w:tc>
          <w:tcPr>
            <w:tcW w:w="2215" w:type="dxa"/>
          </w:tcPr>
          <w:p w14:paraId="37BD4A14" w14:textId="77777777" w:rsidR="00330CF6" w:rsidRDefault="00330CF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213" w:type="dxa"/>
          </w:tcPr>
          <w:p w14:paraId="73CFAC31" w14:textId="77777777" w:rsidR="00330CF6" w:rsidRDefault="00D77267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Arts</w:t>
            </w:r>
          </w:p>
        </w:tc>
        <w:tc>
          <w:tcPr>
            <w:tcW w:w="2215" w:type="dxa"/>
          </w:tcPr>
          <w:p w14:paraId="010DC638" w14:textId="77777777" w:rsidR="00330CF6" w:rsidRDefault="00D77267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Science</w:t>
            </w:r>
          </w:p>
        </w:tc>
        <w:tc>
          <w:tcPr>
            <w:tcW w:w="2285" w:type="dxa"/>
          </w:tcPr>
          <w:p w14:paraId="087A13E9" w14:textId="77777777" w:rsidR="00330CF6" w:rsidRDefault="00D77267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Commerce</w:t>
            </w:r>
          </w:p>
        </w:tc>
      </w:tr>
      <w:tr w:rsidR="00330CF6" w14:paraId="229E6E53" w14:textId="77777777">
        <w:trPr>
          <w:trHeight w:val="321"/>
        </w:trPr>
        <w:tc>
          <w:tcPr>
            <w:tcW w:w="2215" w:type="dxa"/>
          </w:tcPr>
          <w:p w14:paraId="0152F7B5" w14:textId="77777777" w:rsidR="00330CF6" w:rsidRDefault="00D77267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Boys</w:t>
            </w:r>
          </w:p>
        </w:tc>
        <w:tc>
          <w:tcPr>
            <w:tcW w:w="2213" w:type="dxa"/>
          </w:tcPr>
          <w:p w14:paraId="66F58B01" w14:textId="77777777" w:rsidR="00330CF6" w:rsidRDefault="00D77267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Rs.6160</w:t>
            </w:r>
          </w:p>
        </w:tc>
        <w:tc>
          <w:tcPr>
            <w:tcW w:w="2215" w:type="dxa"/>
          </w:tcPr>
          <w:p w14:paraId="74E2A4AA" w14:textId="77777777" w:rsidR="00330CF6" w:rsidRDefault="00D7726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Rs.6245</w:t>
            </w:r>
          </w:p>
        </w:tc>
        <w:tc>
          <w:tcPr>
            <w:tcW w:w="2285" w:type="dxa"/>
          </w:tcPr>
          <w:p w14:paraId="35D40A5D" w14:textId="77777777" w:rsidR="00330CF6" w:rsidRDefault="00D77267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Rs.6160</w:t>
            </w:r>
          </w:p>
        </w:tc>
      </w:tr>
      <w:tr w:rsidR="00330CF6" w14:paraId="363080D6" w14:textId="77777777">
        <w:trPr>
          <w:trHeight w:val="323"/>
        </w:trPr>
        <w:tc>
          <w:tcPr>
            <w:tcW w:w="2215" w:type="dxa"/>
          </w:tcPr>
          <w:p w14:paraId="32FB2624" w14:textId="77777777" w:rsidR="00330CF6" w:rsidRDefault="00D77267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Girls</w:t>
            </w:r>
          </w:p>
        </w:tc>
        <w:tc>
          <w:tcPr>
            <w:tcW w:w="2213" w:type="dxa"/>
          </w:tcPr>
          <w:p w14:paraId="67F31190" w14:textId="77777777" w:rsidR="00330CF6" w:rsidRDefault="00D77267">
            <w:pPr>
              <w:pStyle w:val="TableParagraph"/>
              <w:spacing w:line="304" w:lineRule="exact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Rs.5860</w:t>
            </w:r>
          </w:p>
        </w:tc>
        <w:tc>
          <w:tcPr>
            <w:tcW w:w="2215" w:type="dxa"/>
          </w:tcPr>
          <w:p w14:paraId="72F59D06" w14:textId="77777777" w:rsidR="00330CF6" w:rsidRDefault="00D77267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Rs.5875</w:t>
            </w:r>
          </w:p>
        </w:tc>
        <w:tc>
          <w:tcPr>
            <w:tcW w:w="2285" w:type="dxa"/>
          </w:tcPr>
          <w:p w14:paraId="5395D59B" w14:textId="77777777" w:rsidR="00330CF6" w:rsidRDefault="00D77267">
            <w:pPr>
              <w:pStyle w:val="TableParagraph"/>
              <w:spacing w:line="304" w:lineRule="exact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Rs.5860</w:t>
            </w:r>
          </w:p>
        </w:tc>
      </w:tr>
    </w:tbl>
    <w:p w14:paraId="7DCB704C" w14:textId="77777777" w:rsidR="00330CF6" w:rsidRDefault="00D77267">
      <w:pPr>
        <w:pStyle w:val="BodyText"/>
        <w:spacing w:before="320" w:line="322" w:lineRule="exact"/>
        <w:ind w:left="165"/>
      </w:pPr>
      <w:r>
        <w:rPr>
          <w:u w:val="single"/>
        </w:rPr>
        <w:t>Additional</w:t>
      </w:r>
      <w:r>
        <w:rPr>
          <w:spacing w:val="-8"/>
          <w:u w:val="single"/>
        </w:rPr>
        <w:t xml:space="preserve"> </w:t>
      </w:r>
      <w:r>
        <w:rPr>
          <w:u w:val="single"/>
        </w:rPr>
        <w:t>subject</w:t>
      </w:r>
      <w:r>
        <w:rPr>
          <w:spacing w:val="-4"/>
          <w:u w:val="single"/>
        </w:rPr>
        <w:t xml:space="preserve"> fees</w:t>
      </w:r>
      <w:r>
        <w:rPr>
          <w:spacing w:val="-4"/>
        </w:rPr>
        <w:t>:</w:t>
      </w:r>
    </w:p>
    <w:p w14:paraId="00A01CA8" w14:textId="77777777" w:rsidR="00330CF6" w:rsidRDefault="00D77267">
      <w:pPr>
        <w:pStyle w:val="BodyText"/>
        <w:ind w:left="165" w:right="1707"/>
      </w:pPr>
      <w:r>
        <w:t>Computer Science: Rs.15</w:t>
      </w:r>
      <w:proofErr w:type="gramStart"/>
      <w:r>
        <w:t>,500</w:t>
      </w:r>
      <w:proofErr w:type="gramEnd"/>
      <w:r>
        <w:t>/- + Rs.160/- (Boys &amp; Girls) Information</w:t>
      </w:r>
      <w:r>
        <w:rPr>
          <w:spacing w:val="-4"/>
        </w:rPr>
        <w:t xml:space="preserve"> </w:t>
      </w:r>
      <w:r>
        <w:t>Technology:</w:t>
      </w:r>
      <w:r>
        <w:rPr>
          <w:spacing w:val="-4"/>
        </w:rPr>
        <w:t xml:space="preserve"> </w:t>
      </w:r>
      <w:r>
        <w:t>Rs.10,700/-</w:t>
      </w:r>
      <w:r>
        <w:rPr>
          <w:spacing w:val="-5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Rs.100/-</w:t>
      </w:r>
      <w:r>
        <w:rPr>
          <w:spacing w:val="-5"/>
        </w:rPr>
        <w:t xml:space="preserve"> </w:t>
      </w:r>
      <w:r>
        <w:t>(Boys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Girls)</w:t>
      </w:r>
    </w:p>
    <w:p w14:paraId="5BA67081" w14:textId="3CAA783C" w:rsidR="00972A00" w:rsidRDefault="00972A00" w:rsidP="00972A00">
      <w:pPr>
        <w:pStyle w:val="BodyText"/>
        <w:ind w:right="1707"/>
      </w:pPr>
      <w:r>
        <w:t xml:space="preserve">  Other </w:t>
      </w:r>
      <w:proofErr w:type="gramStart"/>
      <w:r>
        <w:t>boards :1000</w:t>
      </w:r>
      <w:proofErr w:type="gramEnd"/>
      <w:r>
        <w:t>/- ( Cash) –For Indian Student</w:t>
      </w:r>
    </w:p>
    <w:p w14:paraId="1C1A69B4" w14:textId="7AC1B006" w:rsidR="00972A00" w:rsidRDefault="00972A00" w:rsidP="00972A00">
      <w:pPr>
        <w:pStyle w:val="BodyText"/>
        <w:ind w:right="1707"/>
      </w:pPr>
      <w:r>
        <w:t xml:space="preserve">  </w:t>
      </w:r>
      <w:r>
        <w:t>Other</w:t>
      </w:r>
      <w:r>
        <w:t xml:space="preserve"> </w:t>
      </w:r>
      <w:proofErr w:type="gramStart"/>
      <w:r>
        <w:t>boards :15</w:t>
      </w:r>
      <w:r>
        <w:t>00</w:t>
      </w:r>
      <w:proofErr w:type="gramEnd"/>
      <w:r>
        <w:t xml:space="preserve">/- ( Cash) –For </w:t>
      </w:r>
      <w:r>
        <w:t>Foreign student</w:t>
      </w:r>
    </w:p>
    <w:p w14:paraId="7789DFA6" w14:textId="77777777" w:rsidR="00972A00" w:rsidRDefault="00972A00" w:rsidP="00972A00">
      <w:pPr>
        <w:pStyle w:val="BodyText"/>
        <w:ind w:right="1707"/>
      </w:pPr>
      <w:bookmarkStart w:id="0" w:name="_GoBack"/>
      <w:bookmarkEnd w:id="0"/>
    </w:p>
    <w:p w14:paraId="1978150D" w14:textId="77777777" w:rsidR="00330CF6" w:rsidRDefault="00330CF6">
      <w:pPr>
        <w:pStyle w:val="BodyText"/>
      </w:pPr>
    </w:p>
    <w:p w14:paraId="2ECC5A28" w14:textId="77777777" w:rsidR="00330CF6" w:rsidRDefault="00D77267">
      <w:pPr>
        <w:pStyle w:val="ListParagraph"/>
        <w:numPr>
          <w:ilvl w:val="1"/>
          <w:numId w:val="1"/>
        </w:numPr>
        <w:tabs>
          <w:tab w:val="left" w:pos="524"/>
        </w:tabs>
        <w:spacing w:line="342" w:lineRule="exact"/>
        <w:ind w:left="524" w:hanging="359"/>
        <w:rPr>
          <w:rFonts w:ascii="Symbol" w:hAnsi="Symbol"/>
          <w:sz w:val="28"/>
        </w:rPr>
      </w:pPr>
      <w:r>
        <w:rPr>
          <w:b/>
          <w:sz w:val="28"/>
        </w:rPr>
        <w:t>FEES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PAID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ONLINE</w:t>
      </w:r>
    </w:p>
    <w:p w14:paraId="70AB8BFB" w14:textId="77777777" w:rsidR="00330CF6" w:rsidRDefault="00D77267">
      <w:pPr>
        <w:pStyle w:val="ListParagraph"/>
        <w:numPr>
          <w:ilvl w:val="1"/>
          <w:numId w:val="1"/>
        </w:numPr>
        <w:tabs>
          <w:tab w:val="left" w:pos="525"/>
        </w:tabs>
        <w:ind w:right="90"/>
        <w:rPr>
          <w:rFonts w:ascii="Symbol" w:hAnsi="Symbol"/>
          <w:color w:val="FF0000"/>
          <w:sz w:val="28"/>
        </w:rPr>
      </w:pPr>
      <w:r>
        <w:rPr>
          <w:b/>
          <w:sz w:val="28"/>
        </w:rPr>
        <w:t xml:space="preserve">ADMISSION WILL NOT BE CONFIRMED WITHOUT PAYMENT OF FEES &amp; SUBMISSION OF ORIGINAL DOCUMENTS AND PHYSICAL SUBMISSION OF DOCUMENTS WITH PARENTS SIGNATURE ON THE </w:t>
      </w:r>
      <w:r>
        <w:rPr>
          <w:b/>
          <w:spacing w:val="-2"/>
          <w:sz w:val="28"/>
        </w:rPr>
        <w:t>PRINTOUT.</w:t>
      </w:r>
    </w:p>
    <w:p w14:paraId="0025FD68" w14:textId="77777777" w:rsidR="00330CF6" w:rsidRDefault="00330CF6" w:rsidP="00972A00">
      <w:pPr>
        <w:pStyle w:val="ListParagraph"/>
        <w:tabs>
          <w:tab w:val="left" w:pos="294"/>
        </w:tabs>
        <w:spacing w:line="340" w:lineRule="exact"/>
        <w:ind w:left="294"/>
        <w:jc w:val="right"/>
        <w:rPr>
          <w:rFonts w:ascii="Symbol" w:hAnsi="Symbol"/>
          <w:color w:val="FF0000"/>
          <w:sz w:val="26"/>
        </w:rPr>
      </w:pPr>
    </w:p>
    <w:p w14:paraId="29BF80B7" w14:textId="3FBA33B8" w:rsidR="00330CF6" w:rsidRDefault="00D77267" w:rsidP="0066437A">
      <w:pPr>
        <w:pStyle w:val="ListParagraph"/>
        <w:numPr>
          <w:ilvl w:val="0"/>
          <w:numId w:val="1"/>
        </w:numPr>
        <w:tabs>
          <w:tab w:val="left" w:pos="1020"/>
        </w:tabs>
        <w:ind w:left="0" w:right="89" w:firstLine="525"/>
        <w:jc w:val="both"/>
        <w:rPr>
          <w:b/>
          <w:color w:val="FF0000"/>
          <w:sz w:val="28"/>
        </w:rPr>
      </w:pPr>
      <w:r>
        <w:rPr>
          <w:sz w:val="28"/>
        </w:rPr>
        <w:t xml:space="preserve">Candidates whose name appears in </w:t>
      </w:r>
      <w:r>
        <w:rPr>
          <w:color w:val="FF0000"/>
          <w:sz w:val="28"/>
        </w:rPr>
        <w:t xml:space="preserve">Minority </w:t>
      </w:r>
      <w:r w:rsidR="0066437A">
        <w:rPr>
          <w:color w:val="FF0000"/>
          <w:sz w:val="28"/>
        </w:rPr>
        <w:t xml:space="preserve">Third </w:t>
      </w:r>
      <w:r>
        <w:rPr>
          <w:color w:val="FF0000"/>
          <w:sz w:val="28"/>
        </w:rPr>
        <w:t xml:space="preserve">Merit List </w:t>
      </w:r>
      <w:r>
        <w:rPr>
          <w:sz w:val="28"/>
        </w:rPr>
        <w:t>will get link for payment of fees through SMS on their registered mobile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number </w:t>
      </w:r>
      <w:r>
        <w:rPr>
          <w:b/>
          <w:sz w:val="28"/>
        </w:rPr>
        <w:t>after the physical verification of document</w:t>
      </w:r>
      <w:r>
        <w:rPr>
          <w:sz w:val="28"/>
        </w:rPr>
        <w:t xml:space="preserve">s </w:t>
      </w:r>
      <w:r>
        <w:rPr>
          <w:b/>
          <w:sz w:val="28"/>
        </w:rPr>
        <w:t xml:space="preserve">in </w:t>
      </w:r>
      <w:r w:rsidR="0066437A">
        <w:rPr>
          <w:b/>
          <w:sz w:val="28"/>
        </w:rPr>
        <w:t>college</w:t>
      </w:r>
      <w:r>
        <w:rPr>
          <w:b/>
          <w:sz w:val="28"/>
        </w:rPr>
        <w:t xml:space="preserve"> during admission. To be fixed by Education Director.</w:t>
      </w:r>
    </w:p>
    <w:p w14:paraId="32B9B589" w14:textId="77777777" w:rsidR="00330CF6" w:rsidRDefault="00330CF6">
      <w:pPr>
        <w:pStyle w:val="BodyText"/>
        <w:spacing w:before="1"/>
      </w:pPr>
    </w:p>
    <w:p w14:paraId="1976266F" w14:textId="1A3F3268" w:rsidR="00330CF6" w:rsidRDefault="00D77267">
      <w:pPr>
        <w:pStyle w:val="ListParagraph"/>
        <w:numPr>
          <w:ilvl w:val="0"/>
          <w:numId w:val="1"/>
        </w:numPr>
        <w:tabs>
          <w:tab w:val="left" w:pos="933"/>
        </w:tabs>
        <w:ind w:left="525" w:right="90" w:firstLine="0"/>
        <w:jc w:val="both"/>
        <w:rPr>
          <w:b/>
          <w:color w:val="FF0000"/>
          <w:sz w:val="28"/>
        </w:rPr>
      </w:pPr>
      <w:r>
        <w:rPr>
          <w:sz w:val="28"/>
        </w:rPr>
        <w:t>Candidates whose name appears in the</w:t>
      </w:r>
      <w:r w:rsidR="00CF23E2">
        <w:rPr>
          <w:sz w:val="28"/>
        </w:rPr>
        <w:t xml:space="preserve"> Third</w:t>
      </w:r>
      <w:r>
        <w:rPr>
          <w:sz w:val="28"/>
        </w:rPr>
        <w:t xml:space="preserve"> Merit L</w:t>
      </w:r>
      <w:r w:rsidR="00CF23E2">
        <w:rPr>
          <w:sz w:val="28"/>
        </w:rPr>
        <w:t xml:space="preserve">ist should pay the fees online </w:t>
      </w:r>
      <w:r>
        <w:rPr>
          <w:sz w:val="28"/>
        </w:rPr>
        <w:t xml:space="preserve">on </w:t>
      </w:r>
      <w:r w:rsidR="00893B23">
        <w:rPr>
          <w:b/>
          <w:sz w:val="28"/>
        </w:rPr>
        <w:t>21</w:t>
      </w:r>
      <w:r>
        <w:rPr>
          <w:b/>
          <w:sz w:val="28"/>
        </w:rPr>
        <w:t xml:space="preserve"> May 2026 between 10.00 a.m. till </w:t>
      </w:r>
      <w:r w:rsidR="00893B23">
        <w:rPr>
          <w:b/>
          <w:sz w:val="28"/>
        </w:rPr>
        <w:t>1.</w:t>
      </w:r>
      <w:r>
        <w:rPr>
          <w:b/>
          <w:sz w:val="28"/>
        </w:rPr>
        <w:t xml:space="preserve">00 p.m. </w:t>
      </w:r>
      <w:r>
        <w:rPr>
          <w:b/>
          <w:color w:val="FF0000"/>
          <w:sz w:val="28"/>
        </w:rPr>
        <w:t>Those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students who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fail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to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take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admission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(Pay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fees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online)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 xml:space="preserve">by </w:t>
      </w:r>
      <w:r w:rsidR="00893B23">
        <w:rPr>
          <w:b/>
          <w:color w:val="FF0000"/>
          <w:sz w:val="28"/>
        </w:rPr>
        <w:t>1</w:t>
      </w:r>
      <w:r>
        <w:rPr>
          <w:b/>
          <w:color w:val="FF0000"/>
          <w:sz w:val="28"/>
        </w:rPr>
        <w:t>.00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pm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on</w:t>
      </w:r>
      <w:r>
        <w:rPr>
          <w:b/>
          <w:color w:val="FF0000"/>
          <w:spacing w:val="-3"/>
          <w:sz w:val="28"/>
        </w:rPr>
        <w:t xml:space="preserve"> </w:t>
      </w:r>
      <w:r w:rsidR="00893B23">
        <w:rPr>
          <w:b/>
          <w:color w:val="FF0000"/>
          <w:sz w:val="28"/>
        </w:rPr>
        <w:t>21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May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2026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will forfeit their right to admission.</w:t>
      </w:r>
    </w:p>
    <w:p w14:paraId="64AD25BF" w14:textId="77777777" w:rsidR="00330CF6" w:rsidRDefault="00330CF6">
      <w:pPr>
        <w:pStyle w:val="BodyText"/>
        <w:spacing w:before="5"/>
      </w:pPr>
    </w:p>
    <w:p w14:paraId="618DFDC8" w14:textId="41D6772A" w:rsidR="00330CF6" w:rsidRDefault="00D77267" w:rsidP="00972A00">
      <w:pPr>
        <w:pStyle w:val="ListParagraph"/>
        <w:tabs>
          <w:tab w:val="left" w:pos="960"/>
        </w:tabs>
        <w:ind w:right="97"/>
        <w:jc w:val="center"/>
        <w:rPr>
          <w:b/>
          <w:sz w:val="28"/>
        </w:rPr>
      </w:pPr>
      <w:r>
        <w:rPr>
          <w:b/>
          <w:noProof/>
          <w:sz w:val="28"/>
          <w:lang w:val="en-GB" w:eastAsia="en-GB"/>
        </w:rPr>
        <w:drawing>
          <wp:anchor distT="0" distB="0" distL="0" distR="0" simplePos="0" relativeHeight="15728640" behindDoc="0" locked="0" layoutInCell="1" allowOverlap="1" wp14:anchorId="236E9B48" wp14:editId="6547F04C">
            <wp:simplePos x="0" y="0"/>
            <wp:positionH relativeFrom="page">
              <wp:posOffset>1266825</wp:posOffset>
            </wp:positionH>
            <wp:positionV relativeFrom="paragraph">
              <wp:posOffset>1006733</wp:posOffset>
            </wp:positionV>
            <wp:extent cx="600075" cy="4737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7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DC2FE" w14:textId="77777777" w:rsidR="00330CF6" w:rsidRDefault="00330CF6">
      <w:pPr>
        <w:pStyle w:val="BodyText"/>
        <w:spacing w:before="275"/>
      </w:pPr>
    </w:p>
    <w:p w14:paraId="053E3BE1" w14:textId="77777777" w:rsidR="00330CF6" w:rsidRDefault="00D77267">
      <w:pPr>
        <w:spacing w:before="1"/>
        <w:ind w:left="645"/>
        <w:rPr>
          <w:b/>
          <w:sz w:val="24"/>
        </w:rPr>
      </w:pPr>
      <w:r>
        <w:rPr>
          <w:b/>
          <w:spacing w:val="-2"/>
          <w:sz w:val="24"/>
        </w:rPr>
        <w:t>Chairperson</w:t>
      </w:r>
    </w:p>
    <w:p w14:paraId="3F8BE3A8" w14:textId="77777777" w:rsidR="00330CF6" w:rsidRDefault="00D77267">
      <w:pPr>
        <w:tabs>
          <w:tab w:val="left" w:pos="7366"/>
        </w:tabs>
        <w:ind w:left="465"/>
        <w:jc w:val="both"/>
        <w:rPr>
          <w:b/>
          <w:sz w:val="24"/>
        </w:rPr>
      </w:pPr>
      <w:r>
        <w:rPr>
          <w:b/>
          <w:sz w:val="24"/>
        </w:rPr>
        <w:t>Admission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Committe</w:t>
      </w:r>
      <w:proofErr w:type="spellEnd"/>
      <w:r>
        <w:rPr>
          <w:b/>
          <w:sz w:val="24"/>
        </w:rPr>
        <w:tab/>
      </w:r>
      <w:r>
        <w:rPr>
          <w:b/>
          <w:spacing w:val="-2"/>
          <w:sz w:val="24"/>
        </w:rPr>
        <w:t>PRINCIPAL</w:t>
      </w:r>
    </w:p>
    <w:p w14:paraId="74A9715B" w14:textId="77777777" w:rsidR="00330CF6" w:rsidRDefault="00D77267">
      <w:pPr>
        <w:ind w:left="645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May </w:t>
      </w:r>
      <w:r>
        <w:rPr>
          <w:b/>
          <w:spacing w:val="-4"/>
          <w:sz w:val="24"/>
        </w:rPr>
        <w:t>2026</w:t>
      </w:r>
    </w:p>
    <w:sectPr w:rsidR="00330CF6">
      <w:type w:val="continuous"/>
      <w:pgSz w:w="11910" w:h="16840"/>
      <w:pgMar w:top="4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2751C"/>
    <w:multiLevelType w:val="hybridMultilevel"/>
    <w:tmpl w:val="0B82E34C"/>
    <w:lvl w:ilvl="0" w:tplc="81423F00">
      <w:start w:val="1"/>
      <w:numFmt w:val="upperLetter"/>
      <w:lvlText w:val="%1]"/>
      <w:lvlJc w:val="left"/>
      <w:pPr>
        <w:ind w:left="461" w:hanging="297"/>
        <w:jc w:val="right"/>
      </w:pPr>
      <w:rPr>
        <w:rFonts w:hint="default"/>
        <w:spacing w:val="-2"/>
        <w:w w:val="93"/>
        <w:lang w:val="en-US" w:eastAsia="en-US" w:bidi="ar-SA"/>
      </w:rPr>
    </w:lvl>
    <w:lvl w:ilvl="1" w:tplc="73BA2E16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7A1E693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2A3A4F58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4" w:tplc="63E008A8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5" w:tplc="6AE40EE2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30325FF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6DC4765E"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ar-SA"/>
      </w:rPr>
    </w:lvl>
    <w:lvl w:ilvl="8" w:tplc="8188D9A8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F6"/>
    <w:rsid w:val="000F3C44"/>
    <w:rsid w:val="00330CF6"/>
    <w:rsid w:val="005B28D8"/>
    <w:rsid w:val="0066437A"/>
    <w:rsid w:val="007D2589"/>
    <w:rsid w:val="00893B23"/>
    <w:rsid w:val="00972A00"/>
    <w:rsid w:val="00CF23E2"/>
    <w:rsid w:val="00D45E40"/>
    <w:rsid w:val="00D77267"/>
    <w:rsid w:val="00E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B606"/>
  <w15:docId w15:val="{B2FAF2C6-31B8-4D1B-ACDC-3F2A3C8F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ROOMS FOR SUMITTING FORMS</vt:lpstr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FOR SUMITTING FORMS</dc:title>
  <dc:creator>samir</dc:creator>
  <cp:lastModifiedBy>3RD FLR STAFF ROOM</cp:lastModifiedBy>
  <cp:revision>2</cp:revision>
  <dcterms:created xsi:type="dcterms:W3CDTF">2026-05-20T10:41:00Z</dcterms:created>
  <dcterms:modified xsi:type="dcterms:W3CDTF">2026-05-20T10:41:00Z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