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5177F" w14:textId="1BA3A05C" w:rsidR="00B97F6C" w:rsidRPr="00B97F6C" w:rsidRDefault="00B97F6C" w:rsidP="00B97F6C">
      <w:pPr>
        <w:spacing w:line="360" w:lineRule="auto"/>
        <w:jc w:val="center"/>
        <w:rPr>
          <w:rFonts w:ascii="Times New Roman" w:hAnsi="Times New Roman" w:cs="Times New Roman"/>
          <w:b/>
          <w:bCs/>
          <w:sz w:val="24"/>
          <w:szCs w:val="24"/>
          <w:u w:val="single"/>
        </w:rPr>
      </w:pPr>
      <w:r w:rsidRPr="00B97F6C">
        <w:rPr>
          <w:rFonts w:ascii="Times New Roman" w:hAnsi="Times New Roman" w:cs="Times New Roman"/>
          <w:b/>
          <w:bCs/>
          <w:sz w:val="24"/>
          <w:szCs w:val="24"/>
          <w:u w:val="single"/>
        </w:rPr>
        <w:t>Department of Commerce</w:t>
      </w:r>
      <w:r>
        <w:rPr>
          <w:rFonts w:ascii="Times New Roman" w:hAnsi="Times New Roman" w:cs="Times New Roman"/>
          <w:b/>
          <w:bCs/>
          <w:sz w:val="24"/>
          <w:szCs w:val="24"/>
          <w:u w:val="single"/>
        </w:rPr>
        <w:t xml:space="preserve"> Report</w:t>
      </w:r>
    </w:p>
    <w:p w14:paraId="438F9830" w14:textId="3AB86A31" w:rsidR="00060783" w:rsidRPr="000B47A0" w:rsidRDefault="00060783" w:rsidP="005E2ACE">
      <w:pPr>
        <w:spacing w:line="360" w:lineRule="auto"/>
        <w:rPr>
          <w:rFonts w:ascii="Times New Roman" w:hAnsi="Times New Roman" w:cs="Times New Roman"/>
          <w:b/>
          <w:bCs/>
          <w:sz w:val="24"/>
          <w:szCs w:val="24"/>
        </w:rPr>
      </w:pPr>
    </w:p>
    <w:p w14:paraId="5B2C391C" w14:textId="39225F4B" w:rsidR="00FB234B" w:rsidRDefault="009A529E" w:rsidP="005E2ACE">
      <w:pPr>
        <w:spacing w:line="360" w:lineRule="auto"/>
        <w:rPr>
          <w:rFonts w:ascii="Times New Roman" w:hAnsi="Times New Roman" w:cs="Times New Roman"/>
          <w:b/>
          <w:bCs/>
          <w:sz w:val="24"/>
          <w:szCs w:val="24"/>
        </w:rPr>
      </w:pPr>
      <w:r w:rsidRPr="00497C34">
        <w:rPr>
          <w:rFonts w:ascii="Times New Roman" w:hAnsi="Times New Roman" w:cs="Times New Roman"/>
          <w:sz w:val="24"/>
          <w:szCs w:val="24"/>
        </w:rPr>
        <w:t xml:space="preserve">In </w:t>
      </w:r>
      <w:r w:rsidR="00BD20EF" w:rsidRPr="00497C34">
        <w:rPr>
          <w:rFonts w:ascii="Times New Roman" w:hAnsi="Times New Roman" w:cs="Times New Roman"/>
          <w:sz w:val="24"/>
          <w:szCs w:val="24"/>
        </w:rPr>
        <w:t>October</w:t>
      </w:r>
      <w:r w:rsidR="009D6F6D">
        <w:rPr>
          <w:rFonts w:ascii="Times New Roman" w:hAnsi="Times New Roman" w:cs="Times New Roman"/>
          <w:sz w:val="24"/>
          <w:szCs w:val="24"/>
        </w:rPr>
        <w:t xml:space="preserve"> </w:t>
      </w:r>
      <w:r w:rsidR="009D6F6D" w:rsidRPr="00667717">
        <w:rPr>
          <w:rFonts w:ascii="Times New Roman" w:hAnsi="Times New Roman" w:cs="Times New Roman"/>
          <w:sz w:val="24"/>
          <w:szCs w:val="24"/>
        </w:rPr>
        <w:t>2020</w:t>
      </w:r>
      <w:r w:rsidR="00BD20EF" w:rsidRPr="00497C34">
        <w:rPr>
          <w:rFonts w:ascii="Times New Roman" w:hAnsi="Times New Roman" w:cs="Times New Roman"/>
          <w:sz w:val="24"/>
          <w:szCs w:val="24"/>
        </w:rPr>
        <w:t>,</w:t>
      </w:r>
      <w:r w:rsidR="00E042E1" w:rsidRPr="00497C34">
        <w:rPr>
          <w:rFonts w:ascii="Times New Roman" w:hAnsi="Times New Roman" w:cs="Times New Roman"/>
          <w:sz w:val="24"/>
          <w:szCs w:val="24"/>
        </w:rPr>
        <w:t xml:space="preserve"> </w:t>
      </w:r>
      <w:r w:rsidR="00D76D4B" w:rsidRPr="00497C34">
        <w:rPr>
          <w:rFonts w:ascii="Times New Roman" w:hAnsi="Times New Roman" w:cs="Times New Roman"/>
          <w:sz w:val="24"/>
          <w:szCs w:val="24"/>
        </w:rPr>
        <w:t>t</w:t>
      </w:r>
      <w:r w:rsidR="00090F98" w:rsidRPr="00497C34">
        <w:rPr>
          <w:rFonts w:ascii="Times New Roman" w:hAnsi="Times New Roman" w:cs="Times New Roman"/>
          <w:sz w:val="24"/>
          <w:szCs w:val="24"/>
        </w:rPr>
        <w:t>he Department of Commerce organised its very first session on ‘Create the perfect resume and nail the interview’ where the resource person was</w:t>
      </w:r>
      <w:r w:rsidR="00B72D04">
        <w:rPr>
          <w:rFonts w:ascii="Times New Roman" w:hAnsi="Times New Roman" w:cs="Times New Roman"/>
          <w:sz w:val="24"/>
          <w:szCs w:val="24"/>
        </w:rPr>
        <w:t xml:space="preserve"> </w:t>
      </w:r>
      <w:r w:rsidR="00B72D04" w:rsidRPr="0071426B">
        <w:rPr>
          <w:rFonts w:ascii="Times New Roman" w:hAnsi="Times New Roman" w:cs="Times New Roman"/>
          <w:sz w:val="24"/>
          <w:szCs w:val="24"/>
        </w:rPr>
        <w:t>an</w:t>
      </w:r>
      <w:r w:rsidR="00090F98" w:rsidRPr="0071426B">
        <w:rPr>
          <w:rFonts w:ascii="Times New Roman" w:hAnsi="Times New Roman" w:cs="Times New Roman"/>
          <w:sz w:val="24"/>
          <w:szCs w:val="24"/>
        </w:rPr>
        <w:t xml:space="preserve"> </w:t>
      </w:r>
      <w:r w:rsidR="00BD4E4E" w:rsidRPr="0071426B">
        <w:rPr>
          <w:rFonts w:ascii="Times New Roman" w:hAnsi="Times New Roman" w:cs="Times New Roman"/>
          <w:sz w:val="24"/>
          <w:szCs w:val="24"/>
        </w:rPr>
        <w:t xml:space="preserve">alumna </w:t>
      </w:r>
      <w:r w:rsidR="00090F98" w:rsidRPr="00497C34">
        <w:rPr>
          <w:rFonts w:ascii="Times New Roman" w:hAnsi="Times New Roman" w:cs="Times New Roman"/>
          <w:sz w:val="24"/>
          <w:szCs w:val="24"/>
        </w:rPr>
        <w:t xml:space="preserve">of the college- Ms. </w:t>
      </w:r>
      <w:proofErr w:type="spellStart"/>
      <w:r w:rsidR="00090F98" w:rsidRPr="00497C34">
        <w:rPr>
          <w:rFonts w:ascii="Times New Roman" w:hAnsi="Times New Roman" w:cs="Times New Roman"/>
          <w:sz w:val="24"/>
          <w:szCs w:val="24"/>
        </w:rPr>
        <w:t>Brinelle</w:t>
      </w:r>
      <w:proofErr w:type="spellEnd"/>
      <w:r w:rsidR="00090F98" w:rsidRPr="00497C34">
        <w:rPr>
          <w:rFonts w:ascii="Times New Roman" w:hAnsi="Times New Roman" w:cs="Times New Roman"/>
          <w:sz w:val="24"/>
          <w:szCs w:val="24"/>
        </w:rPr>
        <w:t xml:space="preserve"> Lobo</w:t>
      </w:r>
      <w:r w:rsidR="00CA03A8" w:rsidRPr="00497C34">
        <w:rPr>
          <w:rFonts w:ascii="Times New Roman" w:hAnsi="Times New Roman" w:cs="Times New Roman"/>
          <w:sz w:val="24"/>
          <w:szCs w:val="24"/>
        </w:rPr>
        <w:t>, Asst. Vice President in</w:t>
      </w:r>
      <w:r w:rsidR="000B47A0" w:rsidRPr="00497C34">
        <w:rPr>
          <w:rFonts w:ascii="Times New Roman" w:hAnsi="Times New Roman" w:cs="Times New Roman"/>
          <w:sz w:val="24"/>
          <w:szCs w:val="24"/>
        </w:rPr>
        <w:t xml:space="preserve"> Citi Bank.</w:t>
      </w:r>
      <w:r w:rsidR="00656E59" w:rsidRPr="00497C34">
        <w:rPr>
          <w:rFonts w:ascii="Times New Roman" w:hAnsi="Times New Roman" w:cs="Times New Roman"/>
          <w:sz w:val="24"/>
          <w:szCs w:val="24"/>
        </w:rPr>
        <w:t xml:space="preserve"> There were over 297 participants from T.Y.B.Com.</w:t>
      </w:r>
      <w:r w:rsidR="000B47A0" w:rsidRPr="00497C34">
        <w:rPr>
          <w:rFonts w:ascii="Times New Roman" w:hAnsi="Times New Roman" w:cs="Times New Roman"/>
          <w:sz w:val="24"/>
          <w:szCs w:val="24"/>
        </w:rPr>
        <w:t xml:space="preserve"> Ms. Lobo began the webinar with a question leading to her presentation. Her presentation gave us tips and techniques with which we could be better interviewees. The techniques helped improve body posture, </w:t>
      </w:r>
      <w:r w:rsidR="00315705" w:rsidRPr="00497C34">
        <w:rPr>
          <w:rFonts w:ascii="Times New Roman" w:hAnsi="Times New Roman" w:cs="Times New Roman"/>
          <w:sz w:val="24"/>
          <w:szCs w:val="24"/>
        </w:rPr>
        <w:t>confidence,</w:t>
      </w:r>
      <w:r w:rsidR="000B47A0" w:rsidRPr="00497C34">
        <w:rPr>
          <w:rFonts w:ascii="Times New Roman" w:hAnsi="Times New Roman" w:cs="Times New Roman"/>
          <w:sz w:val="24"/>
          <w:szCs w:val="24"/>
        </w:rPr>
        <w:t xml:space="preserve"> and communication skills during an interview. Along with the interview, the speaker focused on what needs to be included in an effective resume. She also was able to give us insightful information about small talks and a few exercises to have an effective interview. </w:t>
      </w:r>
      <w:r w:rsidR="00883225" w:rsidRPr="00497C34">
        <w:rPr>
          <w:rFonts w:ascii="Times New Roman" w:hAnsi="Times New Roman" w:cs="Times New Roman"/>
          <w:b/>
          <w:bCs/>
          <w:sz w:val="24"/>
          <w:szCs w:val="24"/>
        </w:rPr>
        <w:t xml:space="preserve"> </w:t>
      </w:r>
      <w:r w:rsidR="00FB234B">
        <w:rPr>
          <w:rFonts w:ascii="Times New Roman" w:hAnsi="Times New Roman" w:cs="Times New Roman"/>
          <w:b/>
          <w:bCs/>
          <w:noProof/>
          <w:sz w:val="24"/>
          <w:szCs w:val="24"/>
        </w:rPr>
        <w:drawing>
          <wp:inline distT="0" distB="0" distL="0" distR="0" wp14:anchorId="76AE9D9B" wp14:editId="486CE8E4">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7271029" w14:textId="3EA1C196" w:rsidR="00883225" w:rsidRDefault="00FB234B" w:rsidP="005E2ACE">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2E02FC7" wp14:editId="7D95CB6B">
            <wp:extent cx="5731368" cy="32238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368" cy="3223895"/>
                    </a:xfrm>
                    <a:prstGeom prst="rect">
                      <a:avLst/>
                    </a:prstGeom>
                  </pic:spPr>
                </pic:pic>
              </a:graphicData>
            </a:graphic>
          </wp:inline>
        </w:drawing>
      </w:r>
    </w:p>
    <w:p w14:paraId="6A478D32" w14:textId="36204B77" w:rsidR="00FB234B" w:rsidRDefault="00FB234B" w:rsidP="005E2ACE">
      <w:pPr>
        <w:spacing w:line="360" w:lineRule="auto"/>
        <w:rPr>
          <w:rFonts w:ascii="Times New Roman" w:hAnsi="Times New Roman" w:cs="Times New Roman"/>
          <w:b/>
          <w:bCs/>
          <w:sz w:val="24"/>
          <w:szCs w:val="24"/>
        </w:rPr>
      </w:pPr>
    </w:p>
    <w:p w14:paraId="7079B181" w14:textId="77777777" w:rsidR="00FB234B" w:rsidRPr="00497C34" w:rsidRDefault="00FB234B" w:rsidP="005E2ACE">
      <w:pPr>
        <w:spacing w:line="360" w:lineRule="auto"/>
        <w:rPr>
          <w:rFonts w:ascii="Times New Roman" w:hAnsi="Times New Roman" w:cs="Times New Roman"/>
          <w:sz w:val="24"/>
          <w:szCs w:val="24"/>
        </w:rPr>
      </w:pPr>
    </w:p>
    <w:p w14:paraId="105AA80E" w14:textId="152F5C2E" w:rsidR="00883225" w:rsidRDefault="00F045F6" w:rsidP="005E2ACE">
      <w:pPr>
        <w:spacing w:line="360" w:lineRule="auto"/>
        <w:jc w:val="both"/>
        <w:rPr>
          <w:rFonts w:ascii="Times New Roman" w:hAnsi="Times New Roman" w:cs="Times New Roman"/>
          <w:sz w:val="24"/>
          <w:szCs w:val="24"/>
        </w:rPr>
      </w:pPr>
      <w:r w:rsidRPr="00497C34">
        <w:rPr>
          <w:rFonts w:ascii="Times New Roman" w:hAnsi="Times New Roman" w:cs="Times New Roman"/>
          <w:sz w:val="24"/>
          <w:szCs w:val="24"/>
        </w:rPr>
        <w:t xml:space="preserve">In </w:t>
      </w:r>
      <w:r w:rsidRPr="00FD1729">
        <w:rPr>
          <w:rFonts w:ascii="Times New Roman" w:hAnsi="Times New Roman" w:cs="Times New Roman"/>
          <w:sz w:val="24"/>
          <w:szCs w:val="24"/>
        </w:rPr>
        <w:t>January</w:t>
      </w:r>
      <w:r w:rsidR="00CD602A">
        <w:rPr>
          <w:rFonts w:ascii="Times New Roman" w:hAnsi="Times New Roman" w:cs="Times New Roman"/>
          <w:sz w:val="24"/>
          <w:szCs w:val="24"/>
        </w:rPr>
        <w:t xml:space="preserve"> </w:t>
      </w:r>
      <w:r w:rsidR="00CD602A" w:rsidRPr="006E0578">
        <w:rPr>
          <w:rFonts w:ascii="Times New Roman" w:hAnsi="Times New Roman" w:cs="Times New Roman"/>
          <w:sz w:val="24"/>
          <w:szCs w:val="24"/>
        </w:rPr>
        <w:t>2021</w:t>
      </w:r>
      <w:r w:rsidR="0073344C" w:rsidRPr="00497C34">
        <w:rPr>
          <w:rFonts w:ascii="Times New Roman" w:hAnsi="Times New Roman" w:cs="Times New Roman"/>
          <w:b/>
          <w:bCs/>
          <w:sz w:val="24"/>
          <w:szCs w:val="24"/>
        </w:rPr>
        <w:t>,</w:t>
      </w:r>
      <w:r w:rsidRPr="00497C34">
        <w:rPr>
          <w:rFonts w:ascii="Times New Roman" w:hAnsi="Times New Roman" w:cs="Times New Roman"/>
          <w:sz w:val="24"/>
          <w:szCs w:val="24"/>
        </w:rPr>
        <w:t xml:space="preserve"> t</w:t>
      </w:r>
      <w:r w:rsidR="00883225" w:rsidRPr="00497C34">
        <w:rPr>
          <w:rFonts w:ascii="Times New Roman" w:hAnsi="Times New Roman" w:cs="Times New Roman"/>
          <w:sz w:val="24"/>
          <w:szCs w:val="24"/>
        </w:rPr>
        <w:t xml:space="preserve">he Department of Commerce of </w:t>
      </w:r>
      <w:r w:rsidR="005E2ACE" w:rsidRPr="00497C34">
        <w:rPr>
          <w:rFonts w:ascii="Times New Roman" w:hAnsi="Times New Roman" w:cs="Times New Roman"/>
          <w:sz w:val="24"/>
          <w:szCs w:val="24"/>
        </w:rPr>
        <w:t>the</w:t>
      </w:r>
      <w:r w:rsidR="00883225" w:rsidRPr="00497C34">
        <w:rPr>
          <w:rFonts w:ascii="Times New Roman" w:hAnsi="Times New Roman" w:cs="Times New Roman"/>
          <w:sz w:val="24"/>
          <w:szCs w:val="24"/>
        </w:rPr>
        <w:t xml:space="preserve"> college in collaboration with BSE organised a webinar ‘Investors' Awareness Program’ where Mr. </w:t>
      </w:r>
      <w:proofErr w:type="spellStart"/>
      <w:r w:rsidR="00883225" w:rsidRPr="00497C34">
        <w:rPr>
          <w:rFonts w:ascii="Times New Roman" w:hAnsi="Times New Roman" w:cs="Times New Roman"/>
          <w:sz w:val="24"/>
          <w:szCs w:val="24"/>
        </w:rPr>
        <w:t>Amogh</w:t>
      </w:r>
      <w:proofErr w:type="spellEnd"/>
      <w:r w:rsidR="00883225" w:rsidRPr="00497C34">
        <w:rPr>
          <w:rFonts w:ascii="Times New Roman" w:hAnsi="Times New Roman" w:cs="Times New Roman"/>
          <w:sz w:val="24"/>
          <w:szCs w:val="24"/>
        </w:rPr>
        <w:t xml:space="preserve"> </w:t>
      </w:r>
      <w:proofErr w:type="spellStart"/>
      <w:r w:rsidR="00883225" w:rsidRPr="00497C34">
        <w:rPr>
          <w:rFonts w:ascii="Times New Roman" w:hAnsi="Times New Roman" w:cs="Times New Roman"/>
          <w:sz w:val="24"/>
          <w:szCs w:val="24"/>
        </w:rPr>
        <w:t>Gothoskar</w:t>
      </w:r>
      <w:proofErr w:type="spellEnd"/>
      <w:r w:rsidR="00883225" w:rsidRPr="00497C34">
        <w:rPr>
          <w:rFonts w:ascii="Times New Roman" w:hAnsi="Times New Roman" w:cs="Times New Roman"/>
          <w:sz w:val="24"/>
          <w:szCs w:val="24"/>
        </w:rPr>
        <w:t xml:space="preserve"> was the resource person. The session had 41 students attending from B. Com (F.Y.</w:t>
      </w:r>
      <w:r w:rsidR="00315705" w:rsidRPr="00497C34">
        <w:rPr>
          <w:rFonts w:ascii="Times New Roman" w:hAnsi="Times New Roman" w:cs="Times New Roman"/>
          <w:sz w:val="24"/>
          <w:szCs w:val="24"/>
        </w:rPr>
        <w:t>B. Com</w:t>
      </w:r>
      <w:r w:rsidR="00883225" w:rsidRPr="00497C34">
        <w:rPr>
          <w:rFonts w:ascii="Times New Roman" w:hAnsi="Times New Roman" w:cs="Times New Roman"/>
          <w:sz w:val="24"/>
          <w:szCs w:val="24"/>
        </w:rPr>
        <w:t>, S.Y.</w:t>
      </w:r>
      <w:proofErr w:type="gramStart"/>
      <w:r w:rsidR="00883225" w:rsidRPr="00497C34">
        <w:rPr>
          <w:rFonts w:ascii="Times New Roman" w:hAnsi="Times New Roman" w:cs="Times New Roman"/>
          <w:sz w:val="24"/>
          <w:szCs w:val="24"/>
        </w:rPr>
        <w:t>B.Com</w:t>
      </w:r>
      <w:proofErr w:type="gramEnd"/>
      <w:r w:rsidR="00883225" w:rsidRPr="00497C34">
        <w:rPr>
          <w:rFonts w:ascii="Times New Roman" w:hAnsi="Times New Roman" w:cs="Times New Roman"/>
          <w:sz w:val="24"/>
          <w:szCs w:val="24"/>
        </w:rPr>
        <w:t xml:space="preserve"> &amp; T.Y.B.Com). The intend to quantify the Investors' Awareness Program was towards different sort of mutual funds. The pay winning and salary spending exercise is a piece of budgetary framework. He even highlighted upon the need to start investment early and made invoked sensitivity amongst participants on the value of money.</w:t>
      </w:r>
    </w:p>
    <w:p w14:paraId="54F01306" w14:textId="19A70F85" w:rsidR="00FB234B" w:rsidRPr="00497C34" w:rsidRDefault="00FB234B" w:rsidP="005E2AC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5D9CF2" wp14:editId="7144EEC7">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noProof/>
          <w:sz w:val="24"/>
          <w:szCs w:val="24"/>
        </w:rPr>
        <w:drawing>
          <wp:inline distT="0" distB="0" distL="0" distR="0" wp14:anchorId="390B141E" wp14:editId="383952B2">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F192816" w14:textId="401AECFE" w:rsidR="0066627E" w:rsidRPr="00847410" w:rsidRDefault="0066627E" w:rsidP="005E2ACE">
      <w:pPr>
        <w:spacing w:line="360" w:lineRule="auto"/>
        <w:jc w:val="both"/>
        <w:rPr>
          <w:rFonts w:ascii="Times New Roman" w:hAnsi="Times New Roman" w:cs="Times New Roman"/>
          <w:color w:val="FF0000"/>
          <w:sz w:val="24"/>
          <w:szCs w:val="24"/>
        </w:rPr>
      </w:pPr>
    </w:p>
    <w:p w14:paraId="53EAE0DF" w14:textId="034FBC20" w:rsidR="0066627E" w:rsidRPr="0066627E" w:rsidRDefault="005E2ACE" w:rsidP="005E2ACE">
      <w:pPr>
        <w:spacing w:line="360" w:lineRule="auto"/>
        <w:rPr>
          <w:rFonts w:ascii="Times New Roman" w:hAnsi="Times New Roman" w:cs="Times New Roman"/>
          <w:b/>
          <w:sz w:val="24"/>
          <w:szCs w:val="24"/>
        </w:rPr>
      </w:pPr>
      <w:r>
        <w:rPr>
          <w:rFonts w:ascii="Times New Roman" w:hAnsi="Times New Roman" w:cs="Times New Roman"/>
          <w:b/>
          <w:sz w:val="24"/>
          <w:szCs w:val="24"/>
        </w:rPr>
        <w:t>Skill Development Program- “</w:t>
      </w:r>
      <w:r w:rsidRPr="0066627E">
        <w:rPr>
          <w:rFonts w:ascii="Times New Roman" w:hAnsi="Times New Roman" w:cs="Times New Roman"/>
          <w:b/>
          <w:sz w:val="24"/>
          <w:szCs w:val="24"/>
        </w:rPr>
        <w:t xml:space="preserve">Business Secrets </w:t>
      </w:r>
      <w:r>
        <w:rPr>
          <w:rFonts w:ascii="Times New Roman" w:hAnsi="Times New Roman" w:cs="Times New Roman"/>
          <w:b/>
          <w:sz w:val="24"/>
          <w:szCs w:val="24"/>
        </w:rPr>
        <w:t>t</w:t>
      </w:r>
      <w:r w:rsidRPr="0066627E">
        <w:rPr>
          <w:rFonts w:ascii="Times New Roman" w:hAnsi="Times New Roman" w:cs="Times New Roman"/>
          <w:b/>
          <w:sz w:val="24"/>
          <w:szCs w:val="24"/>
        </w:rPr>
        <w:t>o Accelerate Your Success</w:t>
      </w:r>
      <w:r>
        <w:rPr>
          <w:rFonts w:ascii="Times New Roman" w:hAnsi="Times New Roman" w:cs="Times New Roman"/>
          <w:b/>
          <w:sz w:val="24"/>
          <w:szCs w:val="24"/>
        </w:rPr>
        <w:t>”</w:t>
      </w:r>
    </w:p>
    <w:p w14:paraId="255B39BA" w14:textId="229E24D3" w:rsidR="0066627E" w:rsidRPr="00185150" w:rsidRDefault="0066627E" w:rsidP="00185150">
      <w:pPr>
        <w:spacing w:line="360" w:lineRule="auto"/>
        <w:rPr>
          <w:rFonts w:ascii="Times New Roman" w:hAnsi="Times New Roman" w:cs="Times New Roman"/>
          <w:sz w:val="24"/>
          <w:szCs w:val="24"/>
        </w:rPr>
      </w:pPr>
      <w:r w:rsidRPr="0066627E">
        <w:rPr>
          <w:rFonts w:ascii="Times New Roman" w:hAnsi="Times New Roman" w:cs="Times New Roman"/>
          <w:sz w:val="24"/>
          <w:szCs w:val="24"/>
        </w:rPr>
        <w:t>Th</w:t>
      </w:r>
      <w:r w:rsidR="00CA03A8">
        <w:rPr>
          <w:rFonts w:ascii="Times New Roman" w:hAnsi="Times New Roman" w:cs="Times New Roman"/>
          <w:sz w:val="24"/>
          <w:szCs w:val="24"/>
        </w:rPr>
        <w:t>ese</w:t>
      </w:r>
      <w:r w:rsidRPr="0066627E">
        <w:rPr>
          <w:rFonts w:ascii="Times New Roman" w:hAnsi="Times New Roman" w:cs="Times New Roman"/>
          <w:sz w:val="24"/>
          <w:szCs w:val="24"/>
        </w:rPr>
        <w:t xml:space="preserve"> session</w:t>
      </w:r>
      <w:r w:rsidR="00CA03A8">
        <w:rPr>
          <w:rFonts w:ascii="Times New Roman" w:hAnsi="Times New Roman" w:cs="Times New Roman"/>
          <w:sz w:val="24"/>
          <w:szCs w:val="24"/>
        </w:rPr>
        <w:t>s</w:t>
      </w:r>
      <w:r w:rsidRPr="0066627E">
        <w:rPr>
          <w:rFonts w:ascii="Times New Roman" w:hAnsi="Times New Roman" w:cs="Times New Roman"/>
          <w:sz w:val="24"/>
          <w:szCs w:val="24"/>
        </w:rPr>
        <w:t xml:space="preserve"> </w:t>
      </w:r>
      <w:r w:rsidR="00CA03A8">
        <w:rPr>
          <w:rFonts w:ascii="Times New Roman" w:hAnsi="Times New Roman" w:cs="Times New Roman"/>
          <w:sz w:val="24"/>
          <w:szCs w:val="24"/>
        </w:rPr>
        <w:t xml:space="preserve">were </w:t>
      </w:r>
      <w:r w:rsidR="00F551A8">
        <w:rPr>
          <w:rFonts w:ascii="Times New Roman" w:hAnsi="Times New Roman" w:cs="Times New Roman"/>
          <w:sz w:val="24"/>
          <w:szCs w:val="24"/>
        </w:rPr>
        <w:t>o</w:t>
      </w:r>
      <w:r w:rsidR="00CA03A8">
        <w:rPr>
          <w:rFonts w:ascii="Times New Roman" w:hAnsi="Times New Roman" w:cs="Times New Roman"/>
          <w:sz w:val="24"/>
          <w:szCs w:val="24"/>
        </w:rPr>
        <w:t xml:space="preserve">rganised for </w:t>
      </w:r>
      <w:proofErr w:type="gramStart"/>
      <w:r w:rsidR="00CA03A8">
        <w:rPr>
          <w:rFonts w:ascii="Times New Roman" w:hAnsi="Times New Roman" w:cs="Times New Roman"/>
          <w:sz w:val="24"/>
          <w:szCs w:val="24"/>
        </w:rPr>
        <w:t>the  T</w:t>
      </w:r>
      <w:proofErr w:type="gramEnd"/>
      <w:r w:rsidR="00CA03A8">
        <w:rPr>
          <w:rFonts w:ascii="Times New Roman" w:hAnsi="Times New Roman" w:cs="Times New Roman"/>
          <w:sz w:val="24"/>
          <w:szCs w:val="24"/>
        </w:rPr>
        <w:t>.Y.B.Com</w:t>
      </w:r>
      <w:r w:rsidR="00F551A8">
        <w:rPr>
          <w:rFonts w:ascii="Times New Roman" w:hAnsi="Times New Roman" w:cs="Times New Roman"/>
          <w:sz w:val="24"/>
          <w:szCs w:val="24"/>
        </w:rPr>
        <w:t xml:space="preserve"> students</w:t>
      </w:r>
      <w:r w:rsidR="00CA03A8">
        <w:rPr>
          <w:rFonts w:ascii="Times New Roman" w:hAnsi="Times New Roman" w:cs="Times New Roman"/>
          <w:sz w:val="24"/>
          <w:szCs w:val="24"/>
        </w:rPr>
        <w:t xml:space="preserve">. The sessions were conducted by </w:t>
      </w:r>
      <w:r w:rsidRPr="0066627E">
        <w:rPr>
          <w:rFonts w:ascii="Times New Roman" w:hAnsi="Times New Roman" w:cs="Times New Roman"/>
          <w:sz w:val="24"/>
          <w:szCs w:val="24"/>
        </w:rPr>
        <w:t>CA Rajesh Seshadri; Global CFO of DHL Global</w:t>
      </w:r>
      <w:r w:rsidR="005E2ACE">
        <w:rPr>
          <w:rFonts w:ascii="Times New Roman" w:hAnsi="Times New Roman" w:cs="Times New Roman"/>
          <w:sz w:val="24"/>
          <w:szCs w:val="24"/>
        </w:rPr>
        <w:t xml:space="preserve"> who </w:t>
      </w:r>
      <w:r w:rsidRPr="0066627E">
        <w:rPr>
          <w:rFonts w:ascii="Times New Roman" w:hAnsi="Times New Roman" w:cs="Times New Roman"/>
          <w:sz w:val="24"/>
          <w:szCs w:val="24"/>
        </w:rPr>
        <w:t xml:space="preserve">is also a founder &amp; creator of </w:t>
      </w:r>
      <w:proofErr w:type="spellStart"/>
      <w:r w:rsidRPr="0066627E">
        <w:rPr>
          <w:rFonts w:ascii="Times New Roman" w:hAnsi="Times New Roman" w:cs="Times New Roman"/>
          <w:sz w:val="24"/>
          <w:szCs w:val="24"/>
        </w:rPr>
        <w:t>Nirmiti</w:t>
      </w:r>
      <w:proofErr w:type="spellEnd"/>
      <w:r w:rsidRPr="0066627E">
        <w:rPr>
          <w:rFonts w:ascii="Times New Roman" w:hAnsi="Times New Roman" w:cs="Times New Roman"/>
          <w:sz w:val="24"/>
          <w:szCs w:val="24"/>
        </w:rPr>
        <w:t xml:space="preserve"> </w:t>
      </w:r>
      <w:proofErr w:type="spellStart"/>
      <w:r w:rsidRPr="0066627E">
        <w:rPr>
          <w:rFonts w:ascii="Times New Roman" w:hAnsi="Times New Roman" w:cs="Times New Roman"/>
          <w:sz w:val="24"/>
          <w:szCs w:val="24"/>
        </w:rPr>
        <w:t>Nidra</w:t>
      </w:r>
      <w:proofErr w:type="spellEnd"/>
      <w:r w:rsidRPr="0066627E">
        <w:rPr>
          <w:rFonts w:ascii="Times New Roman" w:hAnsi="Times New Roman" w:cs="Times New Roman"/>
          <w:sz w:val="24"/>
          <w:szCs w:val="24"/>
        </w:rPr>
        <w:t>.</w:t>
      </w:r>
    </w:p>
    <w:p w14:paraId="5DFBA603" w14:textId="1A1C9CA8" w:rsidR="0066627E" w:rsidRDefault="0066627E" w:rsidP="005E2ACE">
      <w:pPr>
        <w:spacing w:line="360" w:lineRule="auto"/>
        <w:rPr>
          <w:rFonts w:ascii="Times New Roman" w:hAnsi="Times New Roman" w:cs="Times New Roman"/>
          <w:b/>
          <w:sz w:val="24"/>
          <w:szCs w:val="24"/>
          <w:u w:val="single"/>
        </w:rPr>
      </w:pPr>
    </w:p>
    <w:p w14:paraId="15BE706F" w14:textId="0A2655C0" w:rsidR="0066627E" w:rsidRDefault="00813B69" w:rsidP="004F79AC">
      <w:pPr>
        <w:spacing w:line="360" w:lineRule="auto"/>
        <w:rPr>
          <w:rFonts w:ascii="Times New Roman" w:hAnsi="Times New Roman" w:cs="Times New Roman"/>
          <w:sz w:val="24"/>
          <w:szCs w:val="24"/>
        </w:rPr>
      </w:pPr>
      <w:r>
        <w:rPr>
          <w:rFonts w:ascii="Times New Roman" w:hAnsi="Times New Roman" w:cs="Times New Roman"/>
          <w:sz w:val="24"/>
          <w:szCs w:val="24"/>
        </w:rPr>
        <w:t>T</w:t>
      </w:r>
      <w:r w:rsidR="00D25BB4">
        <w:rPr>
          <w:rFonts w:ascii="Times New Roman" w:hAnsi="Times New Roman" w:cs="Times New Roman"/>
          <w:sz w:val="24"/>
          <w:szCs w:val="24"/>
        </w:rPr>
        <w:t>he</w:t>
      </w:r>
      <w:r w:rsidR="0066627E">
        <w:rPr>
          <w:rFonts w:ascii="Times New Roman" w:hAnsi="Times New Roman" w:cs="Times New Roman"/>
          <w:sz w:val="24"/>
          <w:szCs w:val="24"/>
        </w:rPr>
        <w:t xml:space="preserve"> first </w:t>
      </w:r>
      <w:r w:rsidR="00C30ABC">
        <w:rPr>
          <w:rFonts w:ascii="Times New Roman" w:hAnsi="Times New Roman" w:cs="Times New Roman"/>
          <w:sz w:val="24"/>
          <w:szCs w:val="24"/>
        </w:rPr>
        <w:t>session on</w:t>
      </w:r>
      <w:r w:rsidR="00185150" w:rsidRPr="00EB31ED">
        <w:rPr>
          <w:rFonts w:ascii="Times New Roman" w:hAnsi="Times New Roman" w:cs="Times New Roman"/>
          <w:b/>
          <w:sz w:val="24"/>
          <w:szCs w:val="24"/>
        </w:rPr>
        <w:t xml:space="preserve"> MAFA Syndrome</w:t>
      </w:r>
      <w:r>
        <w:rPr>
          <w:rFonts w:ascii="Times New Roman" w:hAnsi="Times New Roman" w:cs="Times New Roman"/>
          <w:b/>
          <w:sz w:val="24"/>
          <w:szCs w:val="24"/>
        </w:rPr>
        <w:t xml:space="preserve"> </w:t>
      </w:r>
      <w:r w:rsidRPr="00821553">
        <w:rPr>
          <w:rFonts w:ascii="Times New Roman" w:hAnsi="Times New Roman" w:cs="Times New Roman"/>
          <w:bCs/>
          <w:sz w:val="24"/>
          <w:szCs w:val="24"/>
        </w:rPr>
        <w:t>was</w:t>
      </w:r>
      <w:r>
        <w:rPr>
          <w:rFonts w:ascii="Times New Roman" w:hAnsi="Times New Roman" w:cs="Times New Roman"/>
          <w:b/>
          <w:sz w:val="24"/>
          <w:szCs w:val="24"/>
        </w:rPr>
        <w:t xml:space="preserve"> </w:t>
      </w:r>
      <w:r w:rsidRPr="00821553">
        <w:rPr>
          <w:rFonts w:ascii="Times New Roman" w:hAnsi="Times New Roman" w:cs="Times New Roman"/>
          <w:bCs/>
          <w:sz w:val="24"/>
          <w:szCs w:val="24"/>
        </w:rPr>
        <w:t>in</w:t>
      </w:r>
      <w:r>
        <w:rPr>
          <w:rFonts w:ascii="Times New Roman" w:hAnsi="Times New Roman" w:cs="Times New Roman"/>
          <w:b/>
          <w:sz w:val="24"/>
          <w:szCs w:val="24"/>
        </w:rPr>
        <w:t xml:space="preserve"> </w:t>
      </w:r>
      <w:r w:rsidRPr="00821553">
        <w:rPr>
          <w:rFonts w:ascii="Times New Roman" w:hAnsi="Times New Roman" w:cs="Times New Roman"/>
          <w:bCs/>
          <w:sz w:val="24"/>
          <w:szCs w:val="24"/>
        </w:rPr>
        <w:t>January</w:t>
      </w:r>
      <w:r>
        <w:rPr>
          <w:rFonts w:ascii="Times New Roman" w:hAnsi="Times New Roman" w:cs="Times New Roman"/>
          <w:b/>
          <w:sz w:val="24"/>
          <w:szCs w:val="24"/>
        </w:rPr>
        <w:t xml:space="preserve"> </w:t>
      </w:r>
      <w:r w:rsidR="00821553">
        <w:rPr>
          <w:rFonts w:ascii="Times New Roman" w:hAnsi="Times New Roman" w:cs="Times New Roman"/>
          <w:b/>
          <w:sz w:val="24"/>
          <w:szCs w:val="24"/>
        </w:rPr>
        <w:t>2021</w:t>
      </w:r>
      <w:r w:rsidR="006D54E7">
        <w:rPr>
          <w:rFonts w:ascii="Times New Roman" w:hAnsi="Times New Roman" w:cs="Times New Roman"/>
          <w:b/>
          <w:sz w:val="24"/>
          <w:szCs w:val="24"/>
        </w:rPr>
        <w:t>,</w:t>
      </w:r>
      <w:r w:rsidR="008F6D3F">
        <w:rPr>
          <w:rFonts w:ascii="Times New Roman" w:hAnsi="Times New Roman" w:cs="Times New Roman"/>
          <w:sz w:val="24"/>
          <w:szCs w:val="24"/>
        </w:rPr>
        <w:t xml:space="preserve"> where</w:t>
      </w:r>
      <w:r w:rsidR="0066627E">
        <w:rPr>
          <w:rFonts w:ascii="Times New Roman" w:hAnsi="Times New Roman" w:cs="Times New Roman"/>
          <w:sz w:val="24"/>
          <w:szCs w:val="24"/>
        </w:rPr>
        <w:t xml:space="preserve"> Mr. Rajesh introduced the Eisenhower Matrix. Throughout the session, he helped students understand how to </w:t>
      </w:r>
      <w:r w:rsidR="0066627E">
        <w:rPr>
          <w:rFonts w:ascii="Times New Roman" w:hAnsi="Times New Roman" w:cs="Times New Roman"/>
          <w:sz w:val="24"/>
          <w:szCs w:val="24"/>
        </w:rPr>
        <w:lastRenderedPageBreak/>
        <w:t>prioritise their workload</w:t>
      </w:r>
      <w:r w:rsidR="004A4CB8">
        <w:rPr>
          <w:rFonts w:ascii="Times New Roman" w:hAnsi="Times New Roman" w:cs="Times New Roman"/>
          <w:sz w:val="24"/>
          <w:szCs w:val="24"/>
        </w:rPr>
        <w:t>,</w:t>
      </w:r>
      <w:r w:rsidR="0066627E">
        <w:rPr>
          <w:rFonts w:ascii="Times New Roman" w:hAnsi="Times New Roman" w:cs="Times New Roman"/>
          <w:sz w:val="24"/>
          <w:szCs w:val="24"/>
        </w:rPr>
        <w:t xml:space="preserve"> categorise them into doing it right now, scheduling it for later, delegating it to someone else and eliminating it depending on urgencies. </w:t>
      </w:r>
    </w:p>
    <w:p w14:paraId="7BB46D7B" w14:textId="7856B6F9" w:rsidR="00FB234B" w:rsidRDefault="00FB234B" w:rsidP="004F79AC">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DDEDC6" wp14:editId="6D757342">
            <wp:extent cx="5731368" cy="322389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368" cy="3223895"/>
                    </a:xfrm>
                    <a:prstGeom prst="rect">
                      <a:avLst/>
                    </a:prstGeom>
                  </pic:spPr>
                </pic:pic>
              </a:graphicData>
            </a:graphic>
          </wp:inline>
        </w:drawing>
      </w:r>
      <w:r>
        <w:rPr>
          <w:rFonts w:ascii="Times New Roman" w:hAnsi="Times New Roman" w:cs="Times New Roman"/>
          <w:noProof/>
          <w:sz w:val="24"/>
          <w:szCs w:val="24"/>
        </w:rPr>
        <w:drawing>
          <wp:inline distT="0" distB="0" distL="0" distR="0" wp14:anchorId="31B6564F" wp14:editId="4E1CB0C6">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8634D05" w14:textId="77777777" w:rsidR="00D66594" w:rsidRPr="00B178E2" w:rsidRDefault="00D66594" w:rsidP="004F79AC">
      <w:pPr>
        <w:spacing w:line="360" w:lineRule="auto"/>
        <w:rPr>
          <w:rFonts w:ascii="Times New Roman" w:eastAsiaTheme="minorHAnsi" w:hAnsi="Times New Roman" w:cs="Times New Roman"/>
          <w:sz w:val="24"/>
          <w:szCs w:val="24"/>
        </w:rPr>
      </w:pPr>
    </w:p>
    <w:p w14:paraId="29E967F7" w14:textId="4DD3AF99" w:rsidR="0066627E" w:rsidRDefault="0066627E" w:rsidP="005E2ACE">
      <w:pPr>
        <w:spacing w:line="360" w:lineRule="auto"/>
        <w:rPr>
          <w:rFonts w:ascii="Times New Roman" w:hAnsi="Times New Roman" w:cs="Times New Roman"/>
          <w:sz w:val="24"/>
          <w:szCs w:val="24"/>
        </w:rPr>
      </w:pPr>
      <w:r w:rsidRPr="004A4CB8">
        <w:rPr>
          <w:rFonts w:ascii="Times New Roman" w:hAnsi="Times New Roman" w:cs="Times New Roman"/>
          <w:sz w:val="24"/>
          <w:szCs w:val="24"/>
        </w:rPr>
        <w:t xml:space="preserve">The second </w:t>
      </w:r>
      <w:r w:rsidR="00A443FE" w:rsidRPr="000B6EFB">
        <w:rPr>
          <w:rFonts w:ascii="Times New Roman" w:hAnsi="Times New Roman" w:cs="Times New Roman"/>
          <w:sz w:val="24"/>
          <w:szCs w:val="24"/>
        </w:rPr>
        <w:t>s</w:t>
      </w:r>
      <w:r w:rsidR="00B178E2" w:rsidRPr="000B6EFB">
        <w:rPr>
          <w:rFonts w:ascii="Times New Roman" w:hAnsi="Times New Roman" w:cs="Times New Roman"/>
          <w:sz w:val="24"/>
          <w:szCs w:val="24"/>
        </w:rPr>
        <w:t>ession</w:t>
      </w:r>
      <w:r w:rsidR="00A443FE" w:rsidRPr="000B6EFB">
        <w:rPr>
          <w:rFonts w:ascii="Times New Roman" w:hAnsi="Times New Roman" w:cs="Times New Roman"/>
          <w:sz w:val="24"/>
          <w:szCs w:val="24"/>
        </w:rPr>
        <w:t xml:space="preserve"> on</w:t>
      </w:r>
      <w:r w:rsidR="00A443FE">
        <w:rPr>
          <w:rFonts w:ascii="Times New Roman" w:hAnsi="Times New Roman" w:cs="Times New Roman"/>
          <w:b/>
          <w:sz w:val="24"/>
          <w:szCs w:val="24"/>
        </w:rPr>
        <w:t xml:space="preserve"> </w:t>
      </w:r>
      <w:r w:rsidR="00B178E2" w:rsidRPr="004F79AC">
        <w:rPr>
          <w:rFonts w:ascii="Times New Roman" w:hAnsi="Times New Roman" w:cs="Times New Roman"/>
          <w:b/>
          <w:sz w:val="24"/>
          <w:szCs w:val="24"/>
        </w:rPr>
        <w:t>The Power of Focus &amp; The Pain of Procrastination</w:t>
      </w:r>
      <w:r w:rsidRPr="004A4CB8">
        <w:rPr>
          <w:rFonts w:ascii="Times New Roman" w:hAnsi="Times New Roman" w:cs="Times New Roman"/>
          <w:sz w:val="24"/>
          <w:szCs w:val="24"/>
        </w:rPr>
        <w:t>,</w:t>
      </w:r>
      <w:r w:rsidR="007F3AE2">
        <w:rPr>
          <w:rFonts w:ascii="Times New Roman" w:hAnsi="Times New Roman" w:cs="Times New Roman"/>
          <w:sz w:val="24"/>
          <w:szCs w:val="24"/>
        </w:rPr>
        <w:t xml:space="preserve"> </w:t>
      </w:r>
      <w:r w:rsidRPr="004A4CB8">
        <w:rPr>
          <w:rFonts w:ascii="Times New Roman" w:hAnsi="Times New Roman" w:cs="Times New Roman"/>
          <w:sz w:val="24"/>
          <w:szCs w:val="24"/>
        </w:rPr>
        <w:t xml:space="preserve">SMART goals </w:t>
      </w:r>
      <w:r w:rsidR="004A4CB8" w:rsidRPr="004A4CB8">
        <w:rPr>
          <w:rFonts w:ascii="Times New Roman" w:hAnsi="Times New Roman" w:cs="Times New Roman"/>
          <w:sz w:val="24"/>
          <w:szCs w:val="24"/>
        </w:rPr>
        <w:t>were</w:t>
      </w:r>
      <w:r w:rsidRPr="004A4CB8">
        <w:rPr>
          <w:rFonts w:ascii="Times New Roman" w:hAnsi="Times New Roman" w:cs="Times New Roman"/>
          <w:sz w:val="24"/>
          <w:szCs w:val="24"/>
        </w:rPr>
        <w:t xml:space="preserve"> discussed and so </w:t>
      </w:r>
      <w:r w:rsidR="004A4CB8" w:rsidRPr="004A4CB8">
        <w:rPr>
          <w:rFonts w:ascii="Times New Roman" w:hAnsi="Times New Roman" w:cs="Times New Roman"/>
          <w:sz w:val="24"/>
          <w:szCs w:val="24"/>
        </w:rPr>
        <w:t>was</w:t>
      </w:r>
      <w:r w:rsidRPr="004A4CB8">
        <w:rPr>
          <w:rFonts w:ascii="Times New Roman" w:hAnsi="Times New Roman" w:cs="Times New Roman"/>
          <w:sz w:val="24"/>
          <w:szCs w:val="24"/>
        </w:rPr>
        <w:t xml:space="preserve"> procrastination and habits.</w:t>
      </w:r>
      <w:r w:rsidR="004A4CB8" w:rsidRPr="004A4CB8">
        <w:rPr>
          <w:rFonts w:ascii="Times New Roman" w:hAnsi="Times New Roman" w:cs="Times New Roman"/>
          <w:sz w:val="24"/>
          <w:szCs w:val="24"/>
        </w:rPr>
        <w:t xml:space="preserve"> Upon elaborating on SMART goals, the students</w:t>
      </w:r>
      <w:r w:rsidR="004A4CB8" w:rsidRPr="004A4CB8">
        <w:rPr>
          <w:rFonts w:ascii="Times New Roman" w:hAnsi="Times New Roman" w:cs="Times New Roman"/>
          <w:sz w:val="24"/>
          <w:szCs w:val="28"/>
        </w:rPr>
        <w:t xml:space="preserve"> were further explained on how to have goal</w:t>
      </w:r>
      <w:r w:rsidR="00966D68">
        <w:rPr>
          <w:rFonts w:ascii="Times New Roman" w:hAnsi="Times New Roman" w:cs="Times New Roman"/>
          <w:sz w:val="24"/>
          <w:szCs w:val="28"/>
        </w:rPr>
        <w:t>s</w:t>
      </w:r>
      <w:r w:rsidR="004A4CB8" w:rsidRPr="004A4CB8">
        <w:rPr>
          <w:rFonts w:ascii="Times New Roman" w:hAnsi="Times New Roman" w:cs="Times New Roman"/>
          <w:sz w:val="24"/>
          <w:szCs w:val="28"/>
        </w:rPr>
        <w:t>. There were various other discussions on Habits &amp; Distractions</w:t>
      </w:r>
      <w:r w:rsidR="00963353">
        <w:rPr>
          <w:rFonts w:ascii="Times New Roman" w:hAnsi="Times New Roman" w:cs="Times New Roman"/>
          <w:sz w:val="24"/>
          <w:szCs w:val="28"/>
        </w:rPr>
        <w:t>.</w:t>
      </w:r>
      <w:r w:rsidR="004A4CB8" w:rsidRPr="004A4CB8">
        <w:rPr>
          <w:rFonts w:ascii="Times New Roman" w:hAnsi="Times New Roman" w:cs="Times New Roman"/>
          <w:sz w:val="24"/>
          <w:szCs w:val="24"/>
        </w:rPr>
        <w:t xml:space="preserve"> </w:t>
      </w:r>
      <w:r w:rsidRPr="004A4CB8">
        <w:rPr>
          <w:rFonts w:ascii="Times New Roman" w:hAnsi="Times New Roman" w:cs="Times New Roman"/>
          <w:sz w:val="24"/>
          <w:szCs w:val="24"/>
        </w:rPr>
        <w:t>Further, the causes of</w:t>
      </w:r>
      <w:r w:rsidR="00963353">
        <w:rPr>
          <w:rFonts w:ascii="Times New Roman" w:hAnsi="Times New Roman" w:cs="Times New Roman"/>
          <w:sz w:val="24"/>
          <w:szCs w:val="24"/>
        </w:rPr>
        <w:t xml:space="preserve"> </w:t>
      </w:r>
      <w:r w:rsidRPr="004A4CB8">
        <w:rPr>
          <w:rFonts w:ascii="Times New Roman" w:hAnsi="Times New Roman" w:cs="Times New Roman"/>
          <w:sz w:val="24"/>
          <w:szCs w:val="24"/>
        </w:rPr>
        <w:t xml:space="preserve">procrastination were highlighted and discussed upon. </w:t>
      </w:r>
      <w:r w:rsidR="00963353">
        <w:rPr>
          <w:rFonts w:ascii="Times New Roman" w:hAnsi="Times New Roman" w:cs="Times New Roman"/>
          <w:sz w:val="24"/>
          <w:szCs w:val="24"/>
        </w:rPr>
        <w:t>The students were enlightened on procrastination and laziness.</w:t>
      </w:r>
    </w:p>
    <w:p w14:paraId="4D046DE7" w14:textId="45E6C4F4" w:rsidR="00FB234B" w:rsidRPr="00104999" w:rsidRDefault="00FB234B" w:rsidP="005E2ACE">
      <w:pPr>
        <w:spacing w:line="36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lastRenderedPageBreak/>
        <w:drawing>
          <wp:inline distT="0" distB="0" distL="0" distR="0" wp14:anchorId="201E50D0" wp14:editId="6131F9AF">
            <wp:extent cx="5731510" cy="4298632"/>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632"/>
                    </a:xfrm>
                    <a:prstGeom prst="rect">
                      <a:avLst/>
                    </a:prstGeom>
                  </pic:spPr>
                </pic:pic>
              </a:graphicData>
            </a:graphic>
          </wp:inline>
        </w:drawing>
      </w:r>
      <w:r>
        <w:rPr>
          <w:rFonts w:ascii="Times New Roman" w:eastAsiaTheme="minorHAnsi" w:hAnsi="Times New Roman" w:cs="Times New Roman"/>
          <w:noProof/>
          <w:sz w:val="24"/>
          <w:szCs w:val="24"/>
        </w:rPr>
        <w:drawing>
          <wp:inline distT="0" distB="0" distL="0" distR="0" wp14:anchorId="411E8C46" wp14:editId="54F9FE2E">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5551AF7" w14:textId="2B111375" w:rsidR="0066627E" w:rsidRDefault="00B350DC" w:rsidP="005E2ACE">
      <w:pPr>
        <w:spacing w:line="360" w:lineRule="auto"/>
        <w:rPr>
          <w:rFonts w:ascii="Times New Roman" w:hAnsi="Times New Roman" w:cs="Times New Roman"/>
          <w:sz w:val="24"/>
          <w:szCs w:val="24"/>
        </w:rPr>
      </w:pPr>
      <w:r w:rsidRPr="003C31D6">
        <w:rPr>
          <w:rFonts w:ascii="Times New Roman" w:hAnsi="Times New Roman" w:cs="Times New Roman"/>
          <w:bCs/>
          <w:sz w:val="24"/>
          <w:szCs w:val="24"/>
        </w:rPr>
        <w:lastRenderedPageBreak/>
        <w:t>The third</w:t>
      </w:r>
      <w:r w:rsidR="000F66B4" w:rsidRPr="003C31D6">
        <w:rPr>
          <w:rFonts w:ascii="Times New Roman" w:hAnsi="Times New Roman" w:cs="Times New Roman"/>
          <w:bCs/>
          <w:sz w:val="24"/>
          <w:szCs w:val="24"/>
        </w:rPr>
        <w:t xml:space="preserve"> </w:t>
      </w:r>
      <w:r w:rsidR="00CF724F" w:rsidRPr="003C31D6">
        <w:rPr>
          <w:rFonts w:ascii="Times New Roman" w:hAnsi="Times New Roman" w:cs="Times New Roman"/>
          <w:bCs/>
          <w:sz w:val="24"/>
          <w:szCs w:val="24"/>
        </w:rPr>
        <w:t>s</w:t>
      </w:r>
      <w:r w:rsidR="000F66B4" w:rsidRPr="003C31D6">
        <w:rPr>
          <w:rFonts w:ascii="Times New Roman" w:hAnsi="Times New Roman" w:cs="Times New Roman"/>
          <w:bCs/>
          <w:sz w:val="24"/>
          <w:szCs w:val="24"/>
        </w:rPr>
        <w:t>ession</w:t>
      </w:r>
      <w:r w:rsidR="006F3004" w:rsidRPr="003C31D6">
        <w:rPr>
          <w:rFonts w:ascii="Times New Roman" w:hAnsi="Times New Roman" w:cs="Times New Roman"/>
          <w:bCs/>
          <w:sz w:val="24"/>
          <w:szCs w:val="24"/>
        </w:rPr>
        <w:t xml:space="preserve"> </w:t>
      </w:r>
      <w:r w:rsidR="00CF724F" w:rsidRPr="003C31D6">
        <w:rPr>
          <w:rFonts w:ascii="Times New Roman" w:hAnsi="Times New Roman" w:cs="Times New Roman"/>
          <w:bCs/>
          <w:sz w:val="24"/>
          <w:szCs w:val="24"/>
        </w:rPr>
        <w:t>on</w:t>
      </w:r>
      <w:r w:rsidR="00CF724F">
        <w:rPr>
          <w:rFonts w:ascii="Times New Roman" w:hAnsi="Times New Roman" w:cs="Times New Roman"/>
          <w:b/>
          <w:sz w:val="24"/>
          <w:szCs w:val="24"/>
        </w:rPr>
        <w:t xml:space="preserve"> </w:t>
      </w:r>
      <w:r w:rsidR="0066627E" w:rsidRPr="00183BC6">
        <w:rPr>
          <w:rFonts w:ascii="Times New Roman" w:hAnsi="Times New Roman" w:cs="Times New Roman"/>
          <w:b/>
          <w:sz w:val="24"/>
          <w:szCs w:val="24"/>
        </w:rPr>
        <w:t>The Enchantment of Energy</w:t>
      </w:r>
      <w:r w:rsidR="00104999">
        <w:rPr>
          <w:rFonts w:ascii="Times New Roman" w:hAnsi="Times New Roman" w:cs="Times New Roman"/>
          <w:b/>
          <w:sz w:val="24"/>
          <w:szCs w:val="24"/>
        </w:rPr>
        <w:t xml:space="preserve"> </w:t>
      </w:r>
      <w:r w:rsidR="0066627E" w:rsidRPr="0066627E">
        <w:rPr>
          <w:rFonts w:ascii="Times New Roman" w:hAnsi="Times New Roman" w:cs="Times New Roman"/>
          <w:sz w:val="24"/>
          <w:szCs w:val="24"/>
        </w:rPr>
        <w:t xml:space="preserve">This helped </w:t>
      </w:r>
      <w:r w:rsidR="0066627E">
        <w:rPr>
          <w:rFonts w:ascii="Times New Roman" w:hAnsi="Times New Roman" w:cs="Times New Roman"/>
          <w:sz w:val="24"/>
          <w:szCs w:val="24"/>
        </w:rPr>
        <w:t>the students</w:t>
      </w:r>
      <w:r w:rsidR="0066627E" w:rsidRPr="0066627E">
        <w:rPr>
          <w:rFonts w:ascii="Times New Roman" w:hAnsi="Times New Roman" w:cs="Times New Roman"/>
          <w:sz w:val="24"/>
          <w:szCs w:val="24"/>
        </w:rPr>
        <w:t xml:space="preserve"> to know how important energy is for Success. There was a quote related to it “Energy follows intention and flows with an attention</w:t>
      </w:r>
      <w:r w:rsidR="0066627E">
        <w:rPr>
          <w:rFonts w:ascii="Times New Roman" w:hAnsi="Times New Roman" w:cs="Times New Roman"/>
          <w:sz w:val="24"/>
          <w:szCs w:val="24"/>
        </w:rPr>
        <w:t>”. The students</w:t>
      </w:r>
      <w:r w:rsidR="0066627E" w:rsidRPr="0066627E">
        <w:rPr>
          <w:rFonts w:ascii="Times New Roman" w:hAnsi="Times New Roman" w:cs="Times New Roman"/>
          <w:sz w:val="24"/>
          <w:szCs w:val="24"/>
        </w:rPr>
        <w:t xml:space="preserve"> were told about </w:t>
      </w:r>
      <w:r w:rsidR="0066627E">
        <w:rPr>
          <w:rFonts w:ascii="Times New Roman" w:hAnsi="Times New Roman" w:cs="Times New Roman"/>
          <w:sz w:val="24"/>
          <w:szCs w:val="24"/>
        </w:rPr>
        <w:t>the</w:t>
      </w:r>
      <w:r w:rsidR="0066627E" w:rsidRPr="0066627E">
        <w:rPr>
          <w:rFonts w:ascii="Times New Roman" w:hAnsi="Times New Roman" w:cs="Times New Roman"/>
          <w:sz w:val="24"/>
          <w:szCs w:val="24"/>
        </w:rPr>
        <w:t xml:space="preserve"> physical health how important and necessary it is to be physically fit and was also given </w:t>
      </w:r>
      <w:r w:rsidR="0066627E" w:rsidRPr="0066627E">
        <w:rPr>
          <w:rFonts w:ascii="Times New Roman" w:hAnsi="Times New Roman" w:cs="Times New Roman"/>
          <w:sz w:val="24"/>
          <w:szCs w:val="24"/>
          <w:lang w:eastAsia="zh-CN"/>
        </w:rPr>
        <w:t xml:space="preserve">various </w:t>
      </w:r>
      <w:r w:rsidR="0066627E" w:rsidRPr="0066627E">
        <w:rPr>
          <w:rFonts w:ascii="Times New Roman" w:hAnsi="Times New Roman" w:cs="Times New Roman"/>
          <w:sz w:val="24"/>
          <w:szCs w:val="24"/>
        </w:rPr>
        <w:t xml:space="preserve">suggestions of how </w:t>
      </w:r>
      <w:r w:rsidR="0066627E">
        <w:rPr>
          <w:rFonts w:ascii="Times New Roman" w:hAnsi="Times New Roman" w:cs="Times New Roman"/>
          <w:sz w:val="24"/>
          <w:szCs w:val="24"/>
        </w:rPr>
        <w:t>one</w:t>
      </w:r>
      <w:r w:rsidR="0066627E" w:rsidRPr="0066627E">
        <w:rPr>
          <w:rFonts w:ascii="Times New Roman" w:hAnsi="Times New Roman" w:cs="Times New Roman"/>
          <w:sz w:val="24"/>
          <w:szCs w:val="24"/>
        </w:rPr>
        <w:t xml:space="preserve"> can be physically fit like Incline Sprints is one of them. Supplementary diet is also one of the crucial things one should have. There were various examples given on what </w:t>
      </w:r>
      <w:r w:rsidR="0066627E">
        <w:rPr>
          <w:rFonts w:ascii="Times New Roman" w:hAnsi="Times New Roman" w:cs="Times New Roman"/>
          <w:sz w:val="24"/>
          <w:szCs w:val="24"/>
        </w:rPr>
        <w:t>one</w:t>
      </w:r>
      <w:r w:rsidR="0066627E" w:rsidRPr="0066627E">
        <w:rPr>
          <w:rFonts w:ascii="Times New Roman" w:hAnsi="Times New Roman" w:cs="Times New Roman"/>
          <w:sz w:val="24"/>
          <w:szCs w:val="24"/>
        </w:rPr>
        <w:t xml:space="preserve"> should include in </w:t>
      </w:r>
      <w:r w:rsidR="0066627E">
        <w:rPr>
          <w:rFonts w:ascii="Times New Roman" w:hAnsi="Times New Roman" w:cs="Times New Roman"/>
          <w:sz w:val="24"/>
          <w:szCs w:val="24"/>
        </w:rPr>
        <w:t>one’s</w:t>
      </w:r>
      <w:r w:rsidR="0066627E" w:rsidRPr="0066627E">
        <w:rPr>
          <w:rFonts w:ascii="Times New Roman" w:hAnsi="Times New Roman" w:cs="Times New Roman"/>
          <w:sz w:val="24"/>
          <w:szCs w:val="24"/>
        </w:rPr>
        <w:t xml:space="preserve"> diet. Later</w:t>
      </w:r>
      <w:r w:rsidR="0066627E">
        <w:rPr>
          <w:rFonts w:ascii="Times New Roman" w:hAnsi="Times New Roman" w:cs="Times New Roman"/>
          <w:sz w:val="24"/>
          <w:szCs w:val="24"/>
        </w:rPr>
        <w:t>, Mr. Rajesh</w:t>
      </w:r>
      <w:r w:rsidR="0066627E" w:rsidRPr="0066627E">
        <w:rPr>
          <w:rFonts w:ascii="Times New Roman" w:hAnsi="Times New Roman" w:cs="Times New Roman"/>
          <w:sz w:val="24"/>
          <w:szCs w:val="24"/>
        </w:rPr>
        <w:t xml:space="preserve"> </w:t>
      </w:r>
      <w:r w:rsidR="0066627E">
        <w:rPr>
          <w:rFonts w:ascii="Times New Roman" w:hAnsi="Times New Roman" w:cs="Times New Roman"/>
          <w:sz w:val="24"/>
          <w:szCs w:val="24"/>
        </w:rPr>
        <w:t>spoke</w:t>
      </w:r>
      <w:r w:rsidR="0066627E" w:rsidRPr="0066627E">
        <w:rPr>
          <w:rFonts w:ascii="Times New Roman" w:hAnsi="Times New Roman" w:cs="Times New Roman"/>
          <w:sz w:val="24"/>
          <w:szCs w:val="24"/>
        </w:rPr>
        <w:t xml:space="preserve"> about the difference between the Mind and the Brain that further was taken by introducing to Conscious Mind which is 10% includes will power, long term memory etc and subconscious mind which is 90% includes beliefs, emotions, habits etc. All this was </w:t>
      </w:r>
      <w:r w:rsidR="006D54E7" w:rsidRPr="0066627E">
        <w:rPr>
          <w:rFonts w:ascii="Times New Roman" w:hAnsi="Times New Roman" w:cs="Times New Roman"/>
          <w:sz w:val="24"/>
          <w:szCs w:val="24"/>
        </w:rPr>
        <w:t>helpful</w:t>
      </w:r>
      <w:r w:rsidR="0066627E" w:rsidRPr="0066627E">
        <w:rPr>
          <w:rFonts w:ascii="Times New Roman" w:hAnsi="Times New Roman" w:cs="Times New Roman"/>
          <w:sz w:val="24"/>
          <w:szCs w:val="24"/>
        </w:rPr>
        <w:t xml:space="preserve"> to know because </w:t>
      </w:r>
      <w:r w:rsidR="0066627E">
        <w:rPr>
          <w:rFonts w:ascii="Times New Roman" w:hAnsi="Times New Roman" w:cs="Times New Roman"/>
          <w:sz w:val="24"/>
          <w:szCs w:val="24"/>
        </w:rPr>
        <w:t>one</w:t>
      </w:r>
      <w:r w:rsidR="0066627E" w:rsidRPr="0066627E">
        <w:rPr>
          <w:rFonts w:ascii="Times New Roman" w:hAnsi="Times New Roman" w:cs="Times New Roman"/>
          <w:sz w:val="24"/>
          <w:szCs w:val="24"/>
        </w:rPr>
        <w:t xml:space="preserve"> need</w:t>
      </w:r>
      <w:r w:rsidR="0066627E">
        <w:rPr>
          <w:rFonts w:ascii="Times New Roman" w:hAnsi="Times New Roman" w:cs="Times New Roman"/>
          <w:sz w:val="24"/>
          <w:szCs w:val="24"/>
        </w:rPr>
        <w:t>s</w:t>
      </w:r>
      <w:r w:rsidR="0066627E" w:rsidRPr="0066627E">
        <w:rPr>
          <w:rFonts w:ascii="Times New Roman" w:hAnsi="Times New Roman" w:cs="Times New Roman"/>
          <w:sz w:val="24"/>
          <w:szCs w:val="24"/>
        </w:rPr>
        <w:t xml:space="preserve"> </w:t>
      </w:r>
      <w:r w:rsidR="0066627E" w:rsidRPr="0066627E">
        <w:rPr>
          <w:rFonts w:ascii="Times New Roman" w:hAnsi="Times New Roman" w:cs="Times New Roman"/>
          <w:sz w:val="24"/>
          <w:szCs w:val="24"/>
          <w:lang w:eastAsia="zh-CN"/>
        </w:rPr>
        <w:t xml:space="preserve">to know </w:t>
      </w:r>
      <w:r w:rsidR="0066627E" w:rsidRPr="0066627E">
        <w:rPr>
          <w:rFonts w:ascii="Times New Roman" w:hAnsi="Times New Roman" w:cs="Times New Roman"/>
          <w:sz w:val="24"/>
          <w:szCs w:val="24"/>
        </w:rPr>
        <w:t xml:space="preserve">all these in </w:t>
      </w:r>
      <w:r w:rsidR="0066627E">
        <w:rPr>
          <w:rFonts w:ascii="Times New Roman" w:hAnsi="Times New Roman" w:cs="Times New Roman"/>
          <w:sz w:val="24"/>
          <w:szCs w:val="24"/>
        </w:rPr>
        <w:t>handling</w:t>
      </w:r>
      <w:r w:rsidR="0066627E" w:rsidRPr="0066627E">
        <w:rPr>
          <w:rFonts w:ascii="Times New Roman" w:hAnsi="Times New Roman" w:cs="Times New Roman"/>
          <w:sz w:val="24"/>
          <w:szCs w:val="24"/>
        </w:rPr>
        <w:t xml:space="preserve"> day-to-day</w:t>
      </w:r>
      <w:r w:rsidR="0066627E">
        <w:rPr>
          <w:rFonts w:ascii="Times New Roman" w:hAnsi="Times New Roman" w:cs="Times New Roman"/>
          <w:sz w:val="24"/>
          <w:szCs w:val="24"/>
        </w:rPr>
        <w:t>’s</w:t>
      </w:r>
      <w:r w:rsidR="0066627E" w:rsidRPr="0066627E">
        <w:rPr>
          <w:rFonts w:ascii="Times New Roman" w:hAnsi="Times New Roman" w:cs="Times New Roman"/>
          <w:sz w:val="24"/>
          <w:szCs w:val="24"/>
        </w:rPr>
        <w:t xml:space="preserve"> stressful life.</w:t>
      </w:r>
      <w:r w:rsidR="00743067" w:rsidRPr="00743067">
        <w:rPr>
          <w:rFonts w:ascii="Times New Roman" w:hAnsi="Times New Roman" w:cs="Times New Roman"/>
          <w:noProof/>
          <w:sz w:val="24"/>
          <w:szCs w:val="24"/>
        </w:rPr>
        <w:t xml:space="preserve"> </w:t>
      </w:r>
      <w:r w:rsidR="00743067">
        <w:rPr>
          <w:rFonts w:ascii="Times New Roman" w:hAnsi="Times New Roman" w:cs="Times New Roman"/>
          <w:noProof/>
          <w:sz w:val="24"/>
          <w:szCs w:val="24"/>
        </w:rPr>
        <w:drawing>
          <wp:inline distT="0" distB="0" distL="0" distR="0" wp14:anchorId="01A4425B" wp14:editId="4ED6B074">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1C7872E" w14:textId="02C0ACC6" w:rsidR="00743067" w:rsidRDefault="00743067" w:rsidP="005E2ACE">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0F12C3" wp14:editId="51A4C6BE">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1C4B596" w14:textId="77777777" w:rsidR="00FB234B" w:rsidRPr="00104999" w:rsidRDefault="00FB234B" w:rsidP="005E2ACE">
      <w:pPr>
        <w:spacing w:line="360" w:lineRule="auto"/>
        <w:rPr>
          <w:rFonts w:ascii="Times New Roman" w:hAnsi="Times New Roman" w:cs="Times New Roman"/>
          <w:b/>
          <w:sz w:val="24"/>
          <w:szCs w:val="24"/>
        </w:rPr>
      </w:pPr>
    </w:p>
    <w:p w14:paraId="19B68481" w14:textId="1D3C3520" w:rsidR="005E2ACE" w:rsidRDefault="00B119BA" w:rsidP="005E2ACE">
      <w:pPr>
        <w:spacing w:line="360" w:lineRule="auto"/>
        <w:rPr>
          <w:rFonts w:ascii="Times New Roman" w:hAnsi="Times New Roman" w:cs="Times New Roman"/>
          <w:sz w:val="24"/>
          <w:szCs w:val="24"/>
        </w:rPr>
      </w:pPr>
      <w:r w:rsidRPr="003C31D6">
        <w:rPr>
          <w:rFonts w:ascii="Times New Roman" w:hAnsi="Times New Roman" w:cs="Times New Roman"/>
          <w:bCs/>
          <w:sz w:val="24"/>
          <w:szCs w:val="24"/>
        </w:rPr>
        <w:t>In</w:t>
      </w:r>
      <w:r w:rsidR="0066627E" w:rsidRPr="003C31D6">
        <w:rPr>
          <w:rFonts w:ascii="Times New Roman" w:hAnsi="Times New Roman" w:cs="Times New Roman"/>
          <w:bCs/>
          <w:sz w:val="24"/>
          <w:szCs w:val="24"/>
        </w:rPr>
        <w:t xml:space="preserve"> </w:t>
      </w:r>
      <w:r w:rsidR="003C31D6" w:rsidRPr="003C31D6">
        <w:rPr>
          <w:rFonts w:ascii="Times New Roman" w:hAnsi="Times New Roman" w:cs="Times New Roman"/>
          <w:bCs/>
          <w:sz w:val="24"/>
          <w:szCs w:val="24"/>
        </w:rPr>
        <w:t>February,</w:t>
      </w:r>
      <w:r w:rsidR="00620AAC">
        <w:rPr>
          <w:rFonts w:ascii="Times New Roman" w:hAnsi="Times New Roman" w:cs="Times New Roman"/>
          <w:b/>
          <w:sz w:val="24"/>
          <w:szCs w:val="24"/>
        </w:rPr>
        <w:t xml:space="preserve"> </w:t>
      </w:r>
      <w:r w:rsidR="00C85E06">
        <w:rPr>
          <w:rFonts w:ascii="Times New Roman" w:hAnsi="Times New Roman" w:cs="Times New Roman"/>
          <w:sz w:val="24"/>
          <w:szCs w:val="24"/>
        </w:rPr>
        <w:t>t</w:t>
      </w:r>
      <w:r w:rsidR="0066627E" w:rsidRPr="0066627E">
        <w:rPr>
          <w:rFonts w:ascii="Times New Roman" w:hAnsi="Times New Roman" w:cs="Times New Roman"/>
          <w:sz w:val="24"/>
          <w:szCs w:val="24"/>
        </w:rPr>
        <w:t xml:space="preserve">he </w:t>
      </w:r>
      <w:r w:rsidR="00CF724F">
        <w:rPr>
          <w:rFonts w:ascii="Times New Roman" w:hAnsi="Times New Roman" w:cs="Times New Roman"/>
          <w:sz w:val="24"/>
          <w:szCs w:val="24"/>
        </w:rPr>
        <w:t xml:space="preserve">fourth </w:t>
      </w:r>
      <w:r w:rsidR="0066627E" w:rsidRPr="0066627E">
        <w:rPr>
          <w:rFonts w:ascii="Times New Roman" w:hAnsi="Times New Roman" w:cs="Times New Roman"/>
          <w:sz w:val="24"/>
          <w:szCs w:val="24"/>
        </w:rPr>
        <w:t>session o</w:t>
      </w:r>
      <w:r w:rsidR="00CF724F">
        <w:rPr>
          <w:rFonts w:ascii="Times New Roman" w:hAnsi="Times New Roman" w:cs="Times New Roman"/>
          <w:sz w:val="24"/>
          <w:szCs w:val="24"/>
        </w:rPr>
        <w:t>n</w:t>
      </w:r>
      <w:r w:rsidR="0066627E" w:rsidRPr="0066627E">
        <w:rPr>
          <w:rFonts w:ascii="Times New Roman" w:hAnsi="Times New Roman" w:cs="Times New Roman"/>
          <w:sz w:val="24"/>
          <w:szCs w:val="24"/>
        </w:rPr>
        <w:t xml:space="preserve"> </w:t>
      </w:r>
      <w:proofErr w:type="spellStart"/>
      <w:r w:rsidR="0066627E" w:rsidRPr="00FB234B">
        <w:rPr>
          <w:rFonts w:ascii="Times New Roman" w:hAnsi="Times New Roman" w:cs="Times New Roman"/>
          <w:b/>
          <w:bCs/>
          <w:sz w:val="24"/>
          <w:szCs w:val="24"/>
        </w:rPr>
        <w:t>Nirmiti</w:t>
      </w:r>
      <w:proofErr w:type="spellEnd"/>
      <w:r w:rsidR="0066627E" w:rsidRPr="00FB234B">
        <w:rPr>
          <w:rFonts w:ascii="Times New Roman" w:hAnsi="Times New Roman" w:cs="Times New Roman"/>
          <w:b/>
          <w:bCs/>
          <w:sz w:val="24"/>
          <w:szCs w:val="24"/>
        </w:rPr>
        <w:t xml:space="preserve"> </w:t>
      </w:r>
      <w:proofErr w:type="spellStart"/>
      <w:r w:rsidR="0066627E" w:rsidRPr="00FB234B">
        <w:rPr>
          <w:rFonts w:ascii="Times New Roman" w:hAnsi="Times New Roman" w:cs="Times New Roman"/>
          <w:b/>
          <w:bCs/>
          <w:sz w:val="24"/>
          <w:szCs w:val="24"/>
        </w:rPr>
        <w:t>Nidra</w:t>
      </w:r>
      <w:proofErr w:type="spellEnd"/>
      <w:r w:rsidR="0066627E" w:rsidRPr="00FB234B">
        <w:rPr>
          <w:rFonts w:ascii="Times New Roman" w:hAnsi="Times New Roman" w:cs="Times New Roman"/>
          <w:b/>
          <w:bCs/>
          <w:sz w:val="24"/>
          <w:szCs w:val="24"/>
        </w:rPr>
        <w:t xml:space="preserve"> and Stress Management</w:t>
      </w:r>
      <w:r w:rsidR="0066627E" w:rsidRPr="0066627E">
        <w:rPr>
          <w:rFonts w:ascii="Times New Roman" w:hAnsi="Times New Roman" w:cs="Times New Roman"/>
          <w:sz w:val="24"/>
          <w:szCs w:val="24"/>
        </w:rPr>
        <w:t xml:space="preserve"> was </w:t>
      </w:r>
      <w:r w:rsidR="00620AAC" w:rsidRPr="0066627E">
        <w:rPr>
          <w:rFonts w:ascii="Times New Roman" w:hAnsi="Times New Roman" w:cs="Times New Roman"/>
          <w:sz w:val="24"/>
          <w:szCs w:val="24"/>
        </w:rPr>
        <w:t>an extremely exciting</w:t>
      </w:r>
      <w:r w:rsidR="0066627E" w:rsidRPr="0066627E">
        <w:rPr>
          <w:rFonts w:ascii="Times New Roman" w:hAnsi="Times New Roman" w:cs="Times New Roman"/>
          <w:sz w:val="24"/>
          <w:szCs w:val="24"/>
        </w:rPr>
        <w:t xml:space="preserve"> session</w:t>
      </w:r>
      <w:r w:rsidR="00BA0E79">
        <w:rPr>
          <w:rFonts w:ascii="Times New Roman" w:hAnsi="Times New Roman" w:cs="Times New Roman"/>
          <w:sz w:val="24"/>
          <w:szCs w:val="24"/>
        </w:rPr>
        <w:t xml:space="preserve"> as Mr. Rajesh</w:t>
      </w:r>
      <w:r w:rsidR="0066627E" w:rsidRPr="0066627E">
        <w:rPr>
          <w:rFonts w:ascii="Times New Roman" w:hAnsi="Times New Roman" w:cs="Times New Roman"/>
          <w:sz w:val="24"/>
          <w:szCs w:val="24"/>
        </w:rPr>
        <w:t xml:space="preserve"> first explained about the theory of Mind</w:t>
      </w:r>
      <w:r w:rsidR="00BA0E79">
        <w:rPr>
          <w:rFonts w:ascii="Times New Roman" w:hAnsi="Times New Roman" w:cs="Times New Roman"/>
          <w:sz w:val="24"/>
          <w:szCs w:val="24"/>
        </w:rPr>
        <w:t>,</w:t>
      </w:r>
      <w:r w:rsidR="0066627E" w:rsidRPr="0066627E">
        <w:rPr>
          <w:rFonts w:ascii="Times New Roman" w:hAnsi="Times New Roman" w:cs="Times New Roman"/>
          <w:sz w:val="24"/>
          <w:szCs w:val="24"/>
        </w:rPr>
        <w:t xml:space="preserve"> the Critical Area of it which was further followed by explaining on learning a skill which included Unconscious </w:t>
      </w:r>
      <w:r w:rsidR="00BA0E79">
        <w:rPr>
          <w:rFonts w:ascii="Times New Roman" w:hAnsi="Times New Roman" w:cs="Times New Roman"/>
          <w:sz w:val="24"/>
          <w:szCs w:val="24"/>
        </w:rPr>
        <w:t>I</w:t>
      </w:r>
      <w:r w:rsidR="0066627E" w:rsidRPr="0066627E">
        <w:rPr>
          <w:rFonts w:ascii="Times New Roman" w:hAnsi="Times New Roman" w:cs="Times New Roman"/>
          <w:sz w:val="24"/>
          <w:szCs w:val="24"/>
        </w:rPr>
        <w:t xml:space="preserve">ncompetence, </w:t>
      </w:r>
      <w:r w:rsidR="00BA0E79">
        <w:rPr>
          <w:rFonts w:ascii="Times New Roman" w:hAnsi="Times New Roman" w:cs="Times New Roman"/>
          <w:sz w:val="24"/>
          <w:szCs w:val="24"/>
        </w:rPr>
        <w:t>C</w:t>
      </w:r>
      <w:r w:rsidR="0066627E" w:rsidRPr="0066627E">
        <w:rPr>
          <w:rFonts w:ascii="Times New Roman" w:hAnsi="Times New Roman" w:cs="Times New Roman"/>
          <w:sz w:val="24"/>
          <w:szCs w:val="24"/>
        </w:rPr>
        <w:t xml:space="preserve">onscious </w:t>
      </w:r>
      <w:r w:rsidR="00BA0E79">
        <w:rPr>
          <w:rFonts w:ascii="Times New Roman" w:hAnsi="Times New Roman" w:cs="Times New Roman"/>
          <w:sz w:val="24"/>
          <w:szCs w:val="24"/>
        </w:rPr>
        <w:t>I</w:t>
      </w:r>
      <w:r w:rsidR="0066627E" w:rsidRPr="0066627E">
        <w:rPr>
          <w:rFonts w:ascii="Times New Roman" w:hAnsi="Times New Roman" w:cs="Times New Roman"/>
          <w:sz w:val="24"/>
          <w:szCs w:val="24"/>
        </w:rPr>
        <w:t xml:space="preserve">ncompetence, </w:t>
      </w:r>
      <w:r w:rsidR="00BA0E79">
        <w:rPr>
          <w:rFonts w:ascii="Times New Roman" w:hAnsi="Times New Roman" w:cs="Times New Roman"/>
          <w:sz w:val="24"/>
          <w:szCs w:val="24"/>
        </w:rPr>
        <w:t>C</w:t>
      </w:r>
      <w:r w:rsidR="0066627E" w:rsidRPr="0066627E">
        <w:rPr>
          <w:rFonts w:ascii="Times New Roman" w:hAnsi="Times New Roman" w:cs="Times New Roman"/>
          <w:sz w:val="24"/>
          <w:szCs w:val="24"/>
        </w:rPr>
        <w:t xml:space="preserve">onscious </w:t>
      </w:r>
      <w:r w:rsidR="00BA0E79">
        <w:rPr>
          <w:rFonts w:ascii="Times New Roman" w:hAnsi="Times New Roman" w:cs="Times New Roman"/>
          <w:sz w:val="24"/>
          <w:szCs w:val="24"/>
        </w:rPr>
        <w:t>C</w:t>
      </w:r>
      <w:r w:rsidR="0066627E" w:rsidRPr="0066627E">
        <w:rPr>
          <w:rFonts w:ascii="Times New Roman" w:hAnsi="Times New Roman" w:cs="Times New Roman"/>
          <w:sz w:val="24"/>
          <w:szCs w:val="24"/>
        </w:rPr>
        <w:t>ompetence</w:t>
      </w:r>
      <w:r w:rsidR="00BA0E79">
        <w:rPr>
          <w:rFonts w:ascii="Times New Roman" w:hAnsi="Times New Roman" w:cs="Times New Roman"/>
          <w:sz w:val="24"/>
          <w:szCs w:val="24"/>
        </w:rPr>
        <w:t xml:space="preserve"> and U</w:t>
      </w:r>
      <w:r w:rsidR="0066627E" w:rsidRPr="0066627E">
        <w:rPr>
          <w:rFonts w:ascii="Times New Roman" w:hAnsi="Times New Roman" w:cs="Times New Roman"/>
          <w:sz w:val="24"/>
          <w:szCs w:val="24"/>
        </w:rPr>
        <w:t xml:space="preserve">nconscious </w:t>
      </w:r>
      <w:r w:rsidR="00BA0E79">
        <w:rPr>
          <w:rFonts w:ascii="Times New Roman" w:hAnsi="Times New Roman" w:cs="Times New Roman"/>
          <w:sz w:val="24"/>
          <w:szCs w:val="24"/>
        </w:rPr>
        <w:t>C</w:t>
      </w:r>
      <w:r w:rsidR="0066627E" w:rsidRPr="0066627E">
        <w:rPr>
          <w:rFonts w:ascii="Times New Roman" w:hAnsi="Times New Roman" w:cs="Times New Roman"/>
          <w:sz w:val="24"/>
          <w:szCs w:val="24"/>
        </w:rPr>
        <w:t xml:space="preserve">ompetence. </w:t>
      </w:r>
      <w:r w:rsidR="00BA0E79">
        <w:rPr>
          <w:rFonts w:ascii="Times New Roman" w:hAnsi="Times New Roman" w:cs="Times New Roman"/>
          <w:sz w:val="24"/>
          <w:szCs w:val="24"/>
        </w:rPr>
        <w:t xml:space="preserve">Mr. Rajesh </w:t>
      </w:r>
      <w:r w:rsidR="0066627E" w:rsidRPr="0066627E">
        <w:rPr>
          <w:rFonts w:ascii="Times New Roman" w:hAnsi="Times New Roman" w:cs="Times New Roman"/>
          <w:sz w:val="24"/>
          <w:szCs w:val="24"/>
        </w:rPr>
        <w:t xml:space="preserve">explained about neural pathways, the Autonomic Nervous System, Meditation &amp; Myths. Then came the important part of the session </w:t>
      </w:r>
      <w:r w:rsidR="005E2ACE" w:rsidRPr="0066627E">
        <w:rPr>
          <w:rFonts w:ascii="Times New Roman" w:hAnsi="Times New Roman" w:cs="Times New Roman"/>
          <w:sz w:val="24"/>
          <w:szCs w:val="24"/>
        </w:rPr>
        <w:t>i.e.,</w:t>
      </w:r>
      <w:r w:rsidR="0066627E" w:rsidRPr="0066627E">
        <w:rPr>
          <w:rFonts w:ascii="Times New Roman" w:hAnsi="Times New Roman" w:cs="Times New Roman"/>
          <w:sz w:val="24"/>
          <w:szCs w:val="24"/>
        </w:rPr>
        <w:t xml:space="preserve"> </w:t>
      </w:r>
      <w:proofErr w:type="spellStart"/>
      <w:r w:rsidR="0066627E" w:rsidRPr="0066627E">
        <w:rPr>
          <w:rFonts w:ascii="Times New Roman" w:hAnsi="Times New Roman" w:cs="Times New Roman"/>
          <w:sz w:val="24"/>
          <w:szCs w:val="24"/>
        </w:rPr>
        <w:t>Nirmiti</w:t>
      </w:r>
      <w:proofErr w:type="spellEnd"/>
      <w:r w:rsidR="0066627E" w:rsidRPr="0066627E">
        <w:rPr>
          <w:rFonts w:ascii="Times New Roman" w:hAnsi="Times New Roman" w:cs="Times New Roman"/>
          <w:sz w:val="24"/>
          <w:szCs w:val="24"/>
        </w:rPr>
        <w:t xml:space="preserve"> </w:t>
      </w:r>
      <w:proofErr w:type="spellStart"/>
      <w:r w:rsidR="0066627E" w:rsidRPr="0066627E">
        <w:rPr>
          <w:rFonts w:ascii="Times New Roman" w:hAnsi="Times New Roman" w:cs="Times New Roman"/>
          <w:sz w:val="24"/>
          <w:szCs w:val="24"/>
        </w:rPr>
        <w:t>Nidra</w:t>
      </w:r>
      <w:proofErr w:type="spellEnd"/>
      <w:r w:rsidR="0066627E" w:rsidRPr="0066627E">
        <w:rPr>
          <w:rFonts w:ascii="Times New Roman" w:hAnsi="Times New Roman" w:cs="Times New Roman"/>
          <w:sz w:val="24"/>
          <w:szCs w:val="24"/>
        </w:rPr>
        <w:t xml:space="preserve"> which was practical example of how to manage stress. </w:t>
      </w:r>
      <w:r w:rsidR="00BA0E79">
        <w:rPr>
          <w:rFonts w:ascii="Times New Roman" w:hAnsi="Times New Roman" w:cs="Times New Roman"/>
          <w:sz w:val="24"/>
          <w:szCs w:val="24"/>
        </w:rPr>
        <w:t>Students</w:t>
      </w:r>
      <w:r w:rsidR="0066627E" w:rsidRPr="0066627E">
        <w:rPr>
          <w:rFonts w:ascii="Times New Roman" w:hAnsi="Times New Roman" w:cs="Times New Roman"/>
          <w:sz w:val="24"/>
          <w:szCs w:val="24"/>
        </w:rPr>
        <w:t xml:space="preserve"> were given instruction</w:t>
      </w:r>
      <w:r w:rsidR="004326BD">
        <w:rPr>
          <w:rFonts w:ascii="Times New Roman" w:hAnsi="Times New Roman" w:cs="Times New Roman"/>
          <w:sz w:val="24"/>
          <w:szCs w:val="24"/>
        </w:rPr>
        <w:t>s</w:t>
      </w:r>
      <w:r w:rsidR="0066627E" w:rsidRPr="0066627E">
        <w:rPr>
          <w:rFonts w:ascii="Times New Roman" w:hAnsi="Times New Roman" w:cs="Times New Roman"/>
          <w:sz w:val="24"/>
          <w:szCs w:val="24"/>
        </w:rPr>
        <w:t xml:space="preserve"> on pre-requisite of session and then </w:t>
      </w:r>
      <w:proofErr w:type="spellStart"/>
      <w:r w:rsidR="0066627E" w:rsidRPr="0066627E">
        <w:rPr>
          <w:rFonts w:ascii="Times New Roman" w:hAnsi="Times New Roman" w:cs="Times New Roman"/>
          <w:sz w:val="24"/>
          <w:szCs w:val="24"/>
        </w:rPr>
        <w:t>Nirmiti</w:t>
      </w:r>
      <w:proofErr w:type="spellEnd"/>
      <w:r w:rsidR="0066627E" w:rsidRPr="0066627E">
        <w:rPr>
          <w:rFonts w:ascii="Times New Roman" w:hAnsi="Times New Roman" w:cs="Times New Roman"/>
          <w:sz w:val="24"/>
          <w:szCs w:val="24"/>
        </w:rPr>
        <w:t xml:space="preserve"> </w:t>
      </w:r>
      <w:proofErr w:type="spellStart"/>
      <w:r w:rsidR="0066627E" w:rsidRPr="0066627E">
        <w:rPr>
          <w:rFonts w:ascii="Times New Roman" w:hAnsi="Times New Roman" w:cs="Times New Roman"/>
          <w:sz w:val="24"/>
          <w:szCs w:val="24"/>
        </w:rPr>
        <w:t>Nidra</w:t>
      </w:r>
      <w:proofErr w:type="spellEnd"/>
      <w:r w:rsidR="0066627E" w:rsidRPr="0066627E">
        <w:rPr>
          <w:rFonts w:ascii="Times New Roman" w:hAnsi="Times New Roman" w:cs="Times New Roman"/>
          <w:sz w:val="24"/>
          <w:szCs w:val="24"/>
        </w:rPr>
        <w:t xml:space="preserve"> session started</w:t>
      </w:r>
      <w:r w:rsidR="00BA0E79">
        <w:rPr>
          <w:rFonts w:ascii="Times New Roman" w:hAnsi="Times New Roman" w:cs="Times New Roman"/>
          <w:sz w:val="24"/>
          <w:szCs w:val="24"/>
        </w:rPr>
        <w:t xml:space="preserve"> which</w:t>
      </w:r>
      <w:r w:rsidR="0066627E" w:rsidRPr="0066627E">
        <w:rPr>
          <w:rFonts w:ascii="Times New Roman" w:hAnsi="Times New Roman" w:cs="Times New Roman"/>
          <w:sz w:val="24"/>
          <w:szCs w:val="24"/>
        </w:rPr>
        <w:t xml:space="preserve"> </w:t>
      </w:r>
      <w:r w:rsidR="00BA0E79">
        <w:rPr>
          <w:rFonts w:ascii="Times New Roman" w:hAnsi="Times New Roman" w:cs="Times New Roman"/>
          <w:sz w:val="24"/>
          <w:szCs w:val="24"/>
        </w:rPr>
        <w:t>help</w:t>
      </w:r>
      <w:r w:rsidR="004326BD">
        <w:rPr>
          <w:rFonts w:ascii="Times New Roman" w:hAnsi="Times New Roman" w:cs="Times New Roman"/>
          <w:sz w:val="24"/>
          <w:szCs w:val="24"/>
        </w:rPr>
        <w:t>ed</w:t>
      </w:r>
      <w:r w:rsidR="00BA0E79">
        <w:rPr>
          <w:rFonts w:ascii="Times New Roman" w:hAnsi="Times New Roman" w:cs="Times New Roman"/>
          <w:sz w:val="24"/>
          <w:szCs w:val="24"/>
        </w:rPr>
        <w:t xml:space="preserve"> one</w:t>
      </w:r>
      <w:r w:rsidR="004326BD">
        <w:rPr>
          <w:rFonts w:ascii="Times New Roman" w:hAnsi="Times New Roman" w:cs="Times New Roman"/>
          <w:sz w:val="24"/>
          <w:szCs w:val="24"/>
        </w:rPr>
        <w:t xml:space="preserve"> to</w:t>
      </w:r>
      <w:r w:rsidR="00BA0E79">
        <w:rPr>
          <w:rFonts w:ascii="Times New Roman" w:hAnsi="Times New Roman" w:cs="Times New Roman"/>
          <w:sz w:val="24"/>
          <w:szCs w:val="24"/>
        </w:rPr>
        <w:t xml:space="preserve"> </w:t>
      </w:r>
      <w:r w:rsidR="0066627E" w:rsidRPr="0066627E">
        <w:rPr>
          <w:rFonts w:ascii="Times New Roman" w:hAnsi="Times New Roman" w:cs="Times New Roman"/>
          <w:sz w:val="24"/>
          <w:szCs w:val="24"/>
          <w:lang w:eastAsia="zh-CN"/>
        </w:rPr>
        <w:t xml:space="preserve">be </w:t>
      </w:r>
      <w:r w:rsidR="0066627E" w:rsidRPr="0066627E">
        <w:rPr>
          <w:rFonts w:ascii="Times New Roman" w:hAnsi="Times New Roman" w:cs="Times New Roman"/>
          <w:sz w:val="24"/>
          <w:szCs w:val="24"/>
        </w:rPr>
        <w:t>stress free and ma</w:t>
      </w:r>
      <w:r w:rsidR="004326BD">
        <w:rPr>
          <w:rFonts w:ascii="Times New Roman" w:hAnsi="Times New Roman" w:cs="Times New Roman"/>
          <w:sz w:val="24"/>
          <w:szCs w:val="24"/>
        </w:rPr>
        <w:t>de</w:t>
      </w:r>
      <w:r w:rsidR="00BA0E79">
        <w:rPr>
          <w:rFonts w:ascii="Times New Roman" w:hAnsi="Times New Roman" w:cs="Times New Roman"/>
          <w:sz w:val="24"/>
          <w:szCs w:val="24"/>
        </w:rPr>
        <w:t xml:space="preserve"> the</w:t>
      </w:r>
      <w:r w:rsidR="0066627E" w:rsidRPr="0066627E">
        <w:rPr>
          <w:rFonts w:ascii="Times New Roman" w:hAnsi="Times New Roman" w:cs="Times New Roman"/>
          <w:sz w:val="24"/>
          <w:szCs w:val="24"/>
        </w:rPr>
        <w:t xml:space="preserve"> mind fresh.</w:t>
      </w:r>
    </w:p>
    <w:p w14:paraId="29CEBE14" w14:textId="11CDBD13" w:rsidR="00743067" w:rsidRPr="00B119BA" w:rsidRDefault="00743067" w:rsidP="005E2ACE">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FBB133B" wp14:editId="0001CD29">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b/>
          <w:noProof/>
          <w:sz w:val="24"/>
          <w:szCs w:val="24"/>
        </w:rPr>
        <w:drawing>
          <wp:inline distT="0" distB="0" distL="0" distR="0" wp14:anchorId="1CDB384E" wp14:editId="0647D55F">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402A117" w14:textId="53F0211F" w:rsidR="0066627E" w:rsidRDefault="00123FF7" w:rsidP="005E2ACE">
      <w:pPr>
        <w:spacing w:line="360" w:lineRule="auto"/>
        <w:rPr>
          <w:rFonts w:ascii="Times New Roman" w:hAnsi="Times New Roman" w:cs="Times New Roman"/>
          <w:sz w:val="24"/>
          <w:szCs w:val="24"/>
        </w:rPr>
      </w:pPr>
      <w:r w:rsidRPr="002C6DF7">
        <w:rPr>
          <w:rFonts w:ascii="Times New Roman" w:hAnsi="Times New Roman" w:cs="Times New Roman"/>
          <w:bCs/>
          <w:sz w:val="24"/>
          <w:szCs w:val="24"/>
        </w:rPr>
        <w:lastRenderedPageBreak/>
        <w:t>The fifth</w:t>
      </w:r>
      <w:r w:rsidR="006F3004" w:rsidRPr="002C6DF7">
        <w:rPr>
          <w:rFonts w:ascii="Times New Roman" w:hAnsi="Times New Roman" w:cs="Times New Roman"/>
          <w:bCs/>
          <w:sz w:val="24"/>
          <w:szCs w:val="24"/>
        </w:rPr>
        <w:t xml:space="preserve"> </w:t>
      </w:r>
      <w:r w:rsidRPr="002C6DF7">
        <w:rPr>
          <w:rFonts w:ascii="Times New Roman" w:hAnsi="Times New Roman" w:cs="Times New Roman"/>
          <w:bCs/>
          <w:sz w:val="24"/>
          <w:szCs w:val="24"/>
        </w:rPr>
        <w:t>s</w:t>
      </w:r>
      <w:r w:rsidR="006F3004" w:rsidRPr="002C6DF7">
        <w:rPr>
          <w:rFonts w:ascii="Times New Roman" w:hAnsi="Times New Roman" w:cs="Times New Roman"/>
          <w:bCs/>
          <w:sz w:val="24"/>
          <w:szCs w:val="24"/>
        </w:rPr>
        <w:t>ession</w:t>
      </w:r>
      <w:r w:rsidR="002C6DF7" w:rsidRPr="002C6DF7">
        <w:rPr>
          <w:rFonts w:ascii="Times New Roman" w:hAnsi="Times New Roman" w:cs="Times New Roman"/>
          <w:bCs/>
          <w:sz w:val="24"/>
          <w:szCs w:val="24"/>
        </w:rPr>
        <w:t xml:space="preserve"> on</w:t>
      </w:r>
      <w:r w:rsidR="00515CE9">
        <w:rPr>
          <w:rFonts w:ascii="Times New Roman" w:hAnsi="Times New Roman" w:cs="Times New Roman"/>
          <w:b/>
          <w:sz w:val="24"/>
          <w:szCs w:val="24"/>
        </w:rPr>
        <w:t xml:space="preserve"> </w:t>
      </w:r>
      <w:r w:rsidR="0066627E" w:rsidRPr="00CB62B5">
        <w:rPr>
          <w:rFonts w:ascii="Times New Roman" w:hAnsi="Times New Roman" w:cs="Times New Roman"/>
          <w:b/>
          <w:sz w:val="24"/>
          <w:szCs w:val="24"/>
        </w:rPr>
        <w:t xml:space="preserve">Personal </w:t>
      </w:r>
      <w:r w:rsidR="0020288B" w:rsidRPr="00CB62B5">
        <w:rPr>
          <w:rFonts w:ascii="Times New Roman" w:hAnsi="Times New Roman" w:cs="Times New Roman"/>
          <w:b/>
          <w:sz w:val="24"/>
          <w:szCs w:val="24"/>
        </w:rPr>
        <w:t>Finance</w:t>
      </w:r>
      <w:r w:rsidR="0020288B">
        <w:rPr>
          <w:rFonts w:ascii="Times New Roman" w:hAnsi="Times New Roman" w:cs="Times New Roman"/>
          <w:b/>
          <w:sz w:val="24"/>
          <w:szCs w:val="24"/>
        </w:rPr>
        <w:t xml:space="preserve"> </w:t>
      </w:r>
      <w:r w:rsidR="0020288B" w:rsidRPr="0066627E">
        <w:rPr>
          <w:rFonts w:ascii="Times New Roman" w:hAnsi="Times New Roman" w:cs="Times New Roman"/>
          <w:sz w:val="24"/>
          <w:szCs w:val="24"/>
        </w:rPr>
        <w:t>began</w:t>
      </w:r>
      <w:r w:rsidR="0066627E" w:rsidRPr="0066627E">
        <w:rPr>
          <w:rFonts w:ascii="Times New Roman" w:hAnsi="Times New Roman" w:cs="Times New Roman"/>
          <w:sz w:val="24"/>
          <w:szCs w:val="24"/>
        </w:rPr>
        <w:t xml:space="preserve"> with the introduction &amp; explanation of Personal Finance Concept. Then it was further taken by explaining Personal Finance Management where 7 Golden Rules for successful Personal Finance Management was made known. The session also included topics like Finance Plan Components &amp; the Thumb Rule to begin with Personal Finance. </w:t>
      </w:r>
      <w:r w:rsidR="00200B55">
        <w:rPr>
          <w:rFonts w:ascii="Times New Roman" w:hAnsi="Times New Roman" w:cs="Times New Roman"/>
          <w:sz w:val="24"/>
          <w:szCs w:val="24"/>
        </w:rPr>
        <w:t xml:space="preserve">Students were </w:t>
      </w:r>
      <w:r w:rsidR="0066627E" w:rsidRPr="0066627E">
        <w:rPr>
          <w:rFonts w:ascii="Times New Roman" w:hAnsi="Times New Roman" w:cs="Times New Roman"/>
          <w:sz w:val="24"/>
          <w:szCs w:val="24"/>
        </w:rPr>
        <w:t xml:space="preserve">told about savings, the difference between Savings and Investment. </w:t>
      </w:r>
      <w:r w:rsidR="00200B55">
        <w:rPr>
          <w:rFonts w:ascii="Times New Roman" w:hAnsi="Times New Roman" w:cs="Times New Roman"/>
          <w:sz w:val="24"/>
          <w:szCs w:val="24"/>
        </w:rPr>
        <w:t>The</w:t>
      </w:r>
      <w:r w:rsidR="0066627E" w:rsidRPr="0066627E">
        <w:rPr>
          <w:rFonts w:ascii="Times New Roman" w:hAnsi="Times New Roman" w:cs="Times New Roman"/>
          <w:sz w:val="24"/>
          <w:szCs w:val="24"/>
        </w:rPr>
        <w:t xml:space="preserve"> session </w:t>
      </w:r>
      <w:r w:rsidR="00200B55">
        <w:rPr>
          <w:rFonts w:ascii="Times New Roman" w:hAnsi="Times New Roman" w:cs="Times New Roman"/>
          <w:sz w:val="24"/>
          <w:szCs w:val="24"/>
        </w:rPr>
        <w:t>helped students</w:t>
      </w:r>
      <w:r w:rsidR="0066627E" w:rsidRPr="0066627E">
        <w:rPr>
          <w:rFonts w:ascii="Times New Roman" w:hAnsi="Times New Roman" w:cs="Times New Roman"/>
          <w:sz w:val="24"/>
          <w:szCs w:val="24"/>
        </w:rPr>
        <w:t xml:space="preserve"> in knowing how to manage on</w:t>
      </w:r>
      <w:r w:rsidR="00200B55">
        <w:rPr>
          <w:rFonts w:ascii="Times New Roman" w:hAnsi="Times New Roman" w:cs="Times New Roman"/>
          <w:sz w:val="24"/>
          <w:szCs w:val="24"/>
        </w:rPr>
        <w:t>e’s</w:t>
      </w:r>
      <w:r w:rsidR="0066627E" w:rsidRPr="0066627E">
        <w:rPr>
          <w:rFonts w:ascii="Times New Roman" w:hAnsi="Times New Roman" w:cs="Times New Roman"/>
          <w:sz w:val="24"/>
          <w:szCs w:val="24"/>
        </w:rPr>
        <w:t xml:space="preserve"> finance in this ever</w:t>
      </w:r>
      <w:r w:rsidR="00B97F6C">
        <w:rPr>
          <w:rFonts w:ascii="Times New Roman" w:hAnsi="Times New Roman" w:cs="Times New Roman"/>
          <w:sz w:val="24"/>
          <w:szCs w:val="24"/>
        </w:rPr>
        <w:t>-</w:t>
      </w:r>
      <w:r w:rsidR="0066627E" w:rsidRPr="0066627E">
        <w:rPr>
          <w:rFonts w:ascii="Times New Roman" w:hAnsi="Times New Roman" w:cs="Times New Roman"/>
          <w:sz w:val="24"/>
          <w:szCs w:val="24"/>
        </w:rPr>
        <w:t>growing world.</w:t>
      </w:r>
      <w:r w:rsidR="007F5089" w:rsidRPr="007F5089">
        <w:rPr>
          <w:rFonts w:ascii="Times New Roman" w:hAnsi="Times New Roman" w:cs="Times New Roman"/>
          <w:noProof/>
          <w:sz w:val="24"/>
          <w:szCs w:val="24"/>
        </w:rPr>
        <w:t xml:space="preserve"> </w:t>
      </w:r>
      <w:r w:rsidR="007F5089">
        <w:rPr>
          <w:rFonts w:ascii="Times New Roman" w:hAnsi="Times New Roman" w:cs="Times New Roman"/>
          <w:noProof/>
          <w:sz w:val="24"/>
          <w:szCs w:val="24"/>
        </w:rPr>
        <w:drawing>
          <wp:inline distT="0" distB="0" distL="0" distR="0" wp14:anchorId="4F26355D" wp14:editId="712FCD7B">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882EA6F" w14:textId="221611CE" w:rsidR="00743067" w:rsidRDefault="00743067" w:rsidP="005E2ACE">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EFB122" wp14:editId="3D9E0544">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253EBA7" w14:textId="77777777" w:rsidR="00743067" w:rsidRPr="00CB62B5" w:rsidRDefault="00743067" w:rsidP="005E2ACE">
      <w:pPr>
        <w:spacing w:line="360" w:lineRule="auto"/>
        <w:rPr>
          <w:rFonts w:ascii="Times New Roman" w:hAnsi="Times New Roman" w:cs="Times New Roman"/>
          <w:b/>
          <w:sz w:val="24"/>
          <w:szCs w:val="24"/>
        </w:rPr>
      </w:pPr>
    </w:p>
    <w:p w14:paraId="0A8AF402" w14:textId="690CD7FE" w:rsidR="009F047D" w:rsidRDefault="00470249" w:rsidP="00263F82">
      <w:pPr>
        <w:spacing w:line="360" w:lineRule="auto"/>
        <w:jc w:val="both"/>
        <w:rPr>
          <w:rFonts w:ascii="Times New Roman" w:hAnsi="Times New Roman" w:cs="Times New Roman"/>
          <w:noProof/>
          <w:sz w:val="24"/>
          <w:szCs w:val="24"/>
        </w:rPr>
      </w:pPr>
      <w:r w:rsidRPr="006B2A7B">
        <w:rPr>
          <w:rFonts w:ascii="Times New Roman" w:hAnsi="Times New Roman" w:cs="Times New Roman"/>
          <w:sz w:val="24"/>
          <w:szCs w:val="24"/>
        </w:rPr>
        <w:t>In</w:t>
      </w:r>
      <w:r w:rsidR="002153FD" w:rsidRPr="006B2A7B">
        <w:rPr>
          <w:rFonts w:ascii="Times New Roman" w:hAnsi="Times New Roman" w:cs="Times New Roman"/>
          <w:sz w:val="24"/>
          <w:szCs w:val="24"/>
        </w:rPr>
        <w:t xml:space="preserve"> </w:t>
      </w:r>
      <w:r w:rsidR="00D105D0" w:rsidRPr="006B2A7B">
        <w:rPr>
          <w:rFonts w:ascii="Times New Roman" w:hAnsi="Times New Roman" w:cs="Times New Roman"/>
          <w:sz w:val="24"/>
          <w:szCs w:val="24"/>
        </w:rPr>
        <w:t>March,</w:t>
      </w:r>
      <w:r w:rsidR="00D105D0">
        <w:rPr>
          <w:rFonts w:ascii="Times New Roman" w:hAnsi="Times New Roman" w:cs="Times New Roman"/>
          <w:sz w:val="24"/>
          <w:szCs w:val="24"/>
        </w:rPr>
        <w:t xml:space="preserve"> the</w:t>
      </w:r>
      <w:r w:rsidR="002153FD">
        <w:rPr>
          <w:rFonts w:ascii="Times New Roman" w:hAnsi="Times New Roman" w:cs="Times New Roman"/>
          <w:sz w:val="24"/>
          <w:szCs w:val="24"/>
        </w:rPr>
        <w:t xml:space="preserve"> sixth session</w:t>
      </w:r>
      <w:r w:rsidR="006117D0">
        <w:rPr>
          <w:rFonts w:ascii="Times New Roman" w:hAnsi="Times New Roman" w:cs="Times New Roman"/>
          <w:sz w:val="24"/>
          <w:szCs w:val="24"/>
        </w:rPr>
        <w:t xml:space="preserve"> on</w:t>
      </w:r>
      <w:r w:rsidR="00FD0A03">
        <w:rPr>
          <w:rFonts w:ascii="Times New Roman" w:hAnsi="Times New Roman" w:cs="Times New Roman"/>
          <w:sz w:val="24"/>
          <w:szCs w:val="24"/>
        </w:rPr>
        <w:t>,</w:t>
      </w:r>
      <w:r w:rsidR="002153FD">
        <w:rPr>
          <w:rFonts w:ascii="Times New Roman" w:hAnsi="Times New Roman" w:cs="Times New Roman"/>
          <w:sz w:val="24"/>
          <w:szCs w:val="24"/>
        </w:rPr>
        <w:t xml:space="preserve"> </w:t>
      </w:r>
      <w:r w:rsidR="002153FD" w:rsidRPr="00743067">
        <w:rPr>
          <w:rFonts w:ascii="Times New Roman" w:hAnsi="Times New Roman" w:cs="Times New Roman"/>
          <w:b/>
          <w:bCs/>
          <w:sz w:val="24"/>
          <w:szCs w:val="24"/>
        </w:rPr>
        <w:t>“The 7 Habits of Highly Effective People”.</w:t>
      </w:r>
      <w:r w:rsidR="002153FD">
        <w:rPr>
          <w:rFonts w:ascii="Times New Roman" w:hAnsi="Times New Roman" w:cs="Times New Roman"/>
          <w:sz w:val="24"/>
          <w:szCs w:val="24"/>
        </w:rPr>
        <w:t xml:space="preserve"> The session was inspired from the book </w:t>
      </w:r>
      <w:r w:rsidR="002153FD" w:rsidRPr="002153FD">
        <w:rPr>
          <w:rFonts w:ascii="Times New Roman" w:hAnsi="Times New Roman" w:cs="Times New Roman"/>
          <w:sz w:val="24"/>
          <w:szCs w:val="24"/>
        </w:rPr>
        <w:t>“The 7 Habits of Highly Effective People</w:t>
      </w:r>
      <w:r w:rsidR="002153FD">
        <w:rPr>
          <w:rFonts w:ascii="Times New Roman" w:hAnsi="Times New Roman" w:cs="Times New Roman"/>
          <w:sz w:val="24"/>
          <w:szCs w:val="24"/>
        </w:rPr>
        <w:t xml:space="preserve">” by Stephen R. Covey which spoke on the 7 habits- Be Proactive, </w:t>
      </w:r>
      <w:r w:rsidR="004D5073">
        <w:rPr>
          <w:rFonts w:ascii="Times New Roman" w:hAnsi="Times New Roman" w:cs="Times New Roman"/>
          <w:sz w:val="24"/>
          <w:szCs w:val="24"/>
        </w:rPr>
        <w:t>begin</w:t>
      </w:r>
      <w:r w:rsidR="002153FD">
        <w:rPr>
          <w:rFonts w:ascii="Times New Roman" w:hAnsi="Times New Roman" w:cs="Times New Roman"/>
          <w:sz w:val="24"/>
          <w:szCs w:val="24"/>
        </w:rPr>
        <w:t xml:space="preserve"> with the End in Mind, </w:t>
      </w:r>
      <w:proofErr w:type="gramStart"/>
      <w:r w:rsidR="002153FD">
        <w:rPr>
          <w:rFonts w:ascii="Times New Roman" w:hAnsi="Times New Roman" w:cs="Times New Roman"/>
          <w:sz w:val="24"/>
          <w:szCs w:val="24"/>
        </w:rPr>
        <w:t>Put</w:t>
      </w:r>
      <w:proofErr w:type="gramEnd"/>
      <w:r w:rsidR="002153FD">
        <w:rPr>
          <w:rFonts w:ascii="Times New Roman" w:hAnsi="Times New Roman" w:cs="Times New Roman"/>
          <w:sz w:val="24"/>
          <w:szCs w:val="24"/>
        </w:rPr>
        <w:t xml:space="preserve"> first things first, Think Win-Win, Seek to first understand then be understood, Synergise and Sharpen the saw</w:t>
      </w:r>
      <w:r w:rsidR="00071E2A">
        <w:rPr>
          <w:rFonts w:ascii="Times New Roman" w:hAnsi="Times New Roman" w:cs="Times New Roman"/>
          <w:sz w:val="24"/>
          <w:szCs w:val="24"/>
        </w:rPr>
        <w:t>. Mr</w:t>
      </w:r>
      <w:r w:rsidR="007F5089">
        <w:rPr>
          <w:rFonts w:ascii="Times New Roman" w:hAnsi="Times New Roman" w:cs="Times New Roman"/>
          <w:sz w:val="24"/>
          <w:szCs w:val="24"/>
        </w:rPr>
        <w:t xml:space="preserve">. </w:t>
      </w:r>
      <w:r w:rsidR="00071E2A">
        <w:rPr>
          <w:rFonts w:ascii="Times New Roman" w:hAnsi="Times New Roman" w:cs="Times New Roman"/>
          <w:sz w:val="24"/>
          <w:szCs w:val="24"/>
        </w:rPr>
        <w:t>Rajesh in the session explained the application of the 7 habits in real life situations and even</w:t>
      </w:r>
      <w:r w:rsidR="007F5089">
        <w:rPr>
          <w:rFonts w:ascii="Times New Roman" w:hAnsi="Times New Roman" w:cs="Times New Roman"/>
          <w:sz w:val="24"/>
          <w:szCs w:val="24"/>
        </w:rPr>
        <w:t xml:space="preserve"> </w:t>
      </w:r>
      <w:r w:rsidR="00071E2A">
        <w:rPr>
          <w:rFonts w:ascii="Times New Roman" w:hAnsi="Times New Roman" w:cs="Times New Roman"/>
          <w:sz w:val="24"/>
          <w:szCs w:val="24"/>
        </w:rPr>
        <w:t>emphasised on the need for one to make a list of activities that would help renew oneself</w:t>
      </w:r>
      <w:r w:rsidR="009F047D">
        <w:rPr>
          <w:rFonts w:ascii="Times New Roman" w:hAnsi="Times New Roman" w:cs="Times New Roman"/>
          <w:sz w:val="24"/>
          <w:szCs w:val="24"/>
        </w:rPr>
        <w:t>.</w:t>
      </w:r>
      <w:r w:rsidR="00743067" w:rsidRPr="00743067">
        <w:rPr>
          <w:rFonts w:ascii="Times New Roman" w:hAnsi="Times New Roman" w:cs="Times New Roman"/>
          <w:noProof/>
          <w:sz w:val="24"/>
          <w:szCs w:val="24"/>
        </w:rPr>
        <w:t xml:space="preserve"> </w:t>
      </w:r>
    </w:p>
    <w:p w14:paraId="2CC709C2" w14:textId="117169D1" w:rsidR="004926B0" w:rsidRDefault="004926B0" w:rsidP="00263F82">
      <w:pPr>
        <w:spacing w:line="360" w:lineRule="auto"/>
        <w:jc w:val="both"/>
        <w:rPr>
          <w:rFonts w:ascii="Times New Roman" w:hAnsi="Times New Roman" w:cs="Times New Roman"/>
          <w:noProof/>
          <w:sz w:val="24"/>
          <w:szCs w:val="24"/>
        </w:rPr>
      </w:pPr>
    </w:p>
    <w:p w14:paraId="46F52F1F" w14:textId="55CDF1DB" w:rsidR="004926B0" w:rsidRDefault="004926B0" w:rsidP="00263F8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C44463" wp14:editId="7F80DEE1">
            <wp:extent cx="5731510" cy="429895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1860EC7" w14:textId="1278533A" w:rsidR="00743067" w:rsidRDefault="00743067" w:rsidP="00263F8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0762DF" wp14:editId="6E52841D">
            <wp:extent cx="5731510" cy="429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822C642" w14:textId="77777777" w:rsidR="00743067" w:rsidRPr="00263F82" w:rsidRDefault="00743067" w:rsidP="00263F82">
      <w:pPr>
        <w:spacing w:line="360" w:lineRule="auto"/>
        <w:jc w:val="both"/>
        <w:rPr>
          <w:rFonts w:ascii="Times New Roman" w:hAnsi="Times New Roman" w:cs="Times New Roman"/>
          <w:b/>
          <w:bCs/>
          <w:sz w:val="24"/>
          <w:szCs w:val="24"/>
        </w:rPr>
      </w:pPr>
    </w:p>
    <w:p w14:paraId="23E47F76" w14:textId="55148D70" w:rsidR="00DB7AE8" w:rsidRDefault="00CA03A8" w:rsidP="005B6E61">
      <w:pPr>
        <w:pStyle w:val="Heading3"/>
        <w:shd w:val="clear" w:color="auto" w:fill="FFFFFF"/>
        <w:spacing w:before="0" w:beforeAutospacing="0" w:after="150" w:afterAutospacing="0" w:line="360" w:lineRule="auto"/>
        <w:rPr>
          <w:b w:val="0"/>
          <w:bCs w:val="0"/>
          <w:sz w:val="24"/>
          <w:szCs w:val="24"/>
        </w:rPr>
      </w:pPr>
      <w:r w:rsidRPr="008872B0">
        <w:rPr>
          <w:b w:val="0"/>
          <w:bCs w:val="0"/>
          <w:sz w:val="24"/>
          <w:szCs w:val="24"/>
        </w:rPr>
        <w:t xml:space="preserve">The seventh session </w:t>
      </w:r>
      <w:r w:rsidR="00F47DDE">
        <w:rPr>
          <w:b w:val="0"/>
          <w:bCs w:val="0"/>
          <w:sz w:val="24"/>
          <w:szCs w:val="24"/>
        </w:rPr>
        <w:t>on</w:t>
      </w:r>
      <w:r w:rsidR="00F47DDE" w:rsidRPr="00F47DDE">
        <w:rPr>
          <w:b w:val="0"/>
          <w:b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7DDE" w:rsidRPr="007F508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7F508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 Spiritual Laws of Success”</w:t>
      </w:r>
      <w:r w:rsidRPr="007F5089">
        <w:rPr>
          <w:sz w:val="24"/>
          <w:szCs w:val="24"/>
        </w:rPr>
        <w:t xml:space="preserve">. </w:t>
      </w:r>
      <w:r w:rsidRPr="008872B0">
        <w:rPr>
          <w:b w:val="0"/>
          <w:bCs w:val="0"/>
          <w:sz w:val="24"/>
          <w:szCs w:val="24"/>
        </w:rPr>
        <w:t>Mr. Rajesh spoke on the 7 Non-Religious Spiritual Laws which were namely- Law of Pure Potentiality, Law of Giving,</w:t>
      </w:r>
      <w:r w:rsidR="008872B0" w:rsidRPr="008872B0">
        <w:rPr>
          <w:b w:val="0"/>
          <w:bCs w:val="0"/>
          <w:sz w:val="24"/>
          <w:szCs w:val="24"/>
        </w:rPr>
        <w:t xml:space="preserve"> </w:t>
      </w:r>
      <w:r w:rsidRPr="008872B0">
        <w:rPr>
          <w:b w:val="0"/>
          <w:bCs w:val="0"/>
          <w:sz w:val="24"/>
          <w:szCs w:val="24"/>
        </w:rPr>
        <w:t>Law of “Karma” or Cause and Effect, Law of Least Effort, Law of Intention and Desire, Law of Detachment and Law of “Dharma” or Purpose in Life.</w:t>
      </w:r>
      <w:r w:rsidR="002A71CD" w:rsidRPr="008872B0">
        <w:rPr>
          <w:b w:val="0"/>
          <w:bCs w:val="0"/>
          <w:sz w:val="24"/>
          <w:szCs w:val="24"/>
        </w:rPr>
        <w:t xml:space="preserve"> The students were explained on the powerful principles that would help to enable one to attain self-mastery. The speaker further mentioned that if </w:t>
      </w:r>
      <w:r w:rsidR="00B7286C" w:rsidRPr="008872B0">
        <w:rPr>
          <w:b w:val="0"/>
          <w:bCs w:val="0"/>
          <w:sz w:val="24"/>
          <w:szCs w:val="24"/>
        </w:rPr>
        <w:t>one paid attention on the laws and practice it, one can manifest anything one would desire- affluence, money, success and so on. The students were also explained on how the application of the laws would make life more joyful and abundant in every way, making one’s life worthwhile.</w:t>
      </w:r>
    </w:p>
    <w:p w14:paraId="1082EE30" w14:textId="734A0EE3" w:rsidR="007F5089" w:rsidRDefault="007F5089" w:rsidP="005B6E61">
      <w:pPr>
        <w:pStyle w:val="Heading3"/>
        <w:shd w:val="clear" w:color="auto" w:fill="FFFFFF"/>
        <w:spacing w:before="0" w:beforeAutospacing="0" w:after="150" w:afterAutospacing="0" w:line="360" w:lineRule="auto"/>
        <w:rPr>
          <w:b w:val="0"/>
          <w:bCs w:val="0"/>
          <w:sz w:val="24"/>
          <w:szCs w:val="24"/>
        </w:rPr>
      </w:pPr>
      <w:r>
        <w:rPr>
          <w:b w:val="0"/>
          <w:bCs w:val="0"/>
          <w:noProof/>
          <w:sz w:val="24"/>
          <w:szCs w:val="24"/>
        </w:rPr>
        <w:lastRenderedPageBreak/>
        <w:drawing>
          <wp:inline distT="0" distB="0" distL="0" distR="0" wp14:anchorId="104E53CC" wp14:editId="1DEA34F5">
            <wp:extent cx="3988435" cy="8863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3988435" cy="8863330"/>
                    </a:xfrm>
                    <a:prstGeom prst="rect">
                      <a:avLst/>
                    </a:prstGeom>
                  </pic:spPr>
                </pic:pic>
              </a:graphicData>
            </a:graphic>
          </wp:inline>
        </w:drawing>
      </w:r>
      <w:r>
        <w:rPr>
          <w:b w:val="0"/>
          <w:bCs w:val="0"/>
          <w:noProof/>
          <w:sz w:val="24"/>
          <w:szCs w:val="24"/>
        </w:rPr>
        <w:lastRenderedPageBreak/>
        <w:drawing>
          <wp:inline distT="0" distB="0" distL="0" distR="0" wp14:anchorId="7B2A0A54" wp14:editId="3CFE6748">
            <wp:extent cx="3988435" cy="8863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3988435" cy="8863330"/>
                    </a:xfrm>
                    <a:prstGeom prst="rect">
                      <a:avLst/>
                    </a:prstGeom>
                  </pic:spPr>
                </pic:pic>
              </a:graphicData>
            </a:graphic>
          </wp:inline>
        </w:drawing>
      </w:r>
    </w:p>
    <w:p w14:paraId="2F986BE8" w14:textId="36F4FC4A" w:rsidR="005B6E61" w:rsidRDefault="003E53CA" w:rsidP="005B6E61">
      <w:pPr>
        <w:pStyle w:val="Heading3"/>
        <w:shd w:val="clear" w:color="auto" w:fill="FFFFFF"/>
        <w:spacing w:before="0" w:beforeAutospacing="0" w:after="150" w:afterAutospacing="0" w:line="360" w:lineRule="auto"/>
        <w:rPr>
          <w:b w:val="0"/>
          <w:bCs w:val="0"/>
          <w:sz w:val="24"/>
          <w:szCs w:val="24"/>
        </w:rPr>
      </w:pPr>
      <w:r>
        <w:rPr>
          <w:b w:val="0"/>
          <w:bCs w:val="0"/>
          <w:sz w:val="24"/>
          <w:szCs w:val="24"/>
        </w:rPr>
        <w:lastRenderedPageBreak/>
        <w:t xml:space="preserve">In </w:t>
      </w:r>
      <w:r w:rsidR="009F564E" w:rsidRPr="00B44731">
        <w:rPr>
          <w:b w:val="0"/>
          <w:bCs w:val="0"/>
          <w:sz w:val="24"/>
          <w:szCs w:val="24"/>
        </w:rPr>
        <w:t>April,</w:t>
      </w:r>
      <w:r w:rsidR="00C7664B" w:rsidRPr="00B44731">
        <w:rPr>
          <w:b w:val="0"/>
          <w:bCs w:val="0"/>
          <w:sz w:val="24"/>
          <w:szCs w:val="24"/>
        </w:rPr>
        <w:t xml:space="preserve"> </w:t>
      </w:r>
      <w:r w:rsidR="00684C3E" w:rsidRPr="00B44731">
        <w:rPr>
          <w:b w:val="0"/>
          <w:bCs w:val="0"/>
          <w:sz w:val="24"/>
          <w:szCs w:val="24"/>
        </w:rPr>
        <w:t>t</w:t>
      </w:r>
      <w:r w:rsidR="00C962A0" w:rsidRPr="00B44731">
        <w:rPr>
          <w:b w:val="0"/>
          <w:bCs w:val="0"/>
          <w:sz w:val="24"/>
          <w:szCs w:val="24"/>
        </w:rPr>
        <w:t>he eighth sessi</w:t>
      </w:r>
      <w:r w:rsidR="00B44731" w:rsidRPr="00B44731">
        <w:rPr>
          <w:b w:val="0"/>
          <w:bCs w:val="0"/>
          <w:sz w:val="24"/>
          <w:szCs w:val="24"/>
        </w:rPr>
        <w:t xml:space="preserve">on </w:t>
      </w:r>
      <w:r w:rsidR="006117D0" w:rsidRPr="00B44731">
        <w:rPr>
          <w:b w:val="0"/>
          <w:bCs w:val="0"/>
          <w:sz w:val="24"/>
          <w:szCs w:val="24"/>
        </w:rPr>
        <w:t xml:space="preserve">on </w:t>
      </w:r>
      <w:r w:rsidR="006117D0" w:rsidRPr="007F508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962A0" w:rsidRPr="007F508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Enhanced Personal Productivity”</w:t>
      </w:r>
      <w:r w:rsidR="00C962A0" w:rsidRPr="00B44731">
        <w:rPr>
          <w:b w:val="0"/>
          <w:bCs w:val="0"/>
          <w:sz w:val="24"/>
          <w:szCs w:val="24"/>
        </w:rPr>
        <w:t xml:space="preserve"> where Mr. Rajesh explained the importance of productivity. He explained the concept of Total Leadership concept</w:t>
      </w:r>
      <w:r w:rsidR="00B91003" w:rsidRPr="00B44731">
        <w:rPr>
          <w:b w:val="0"/>
          <w:bCs w:val="0"/>
          <w:sz w:val="24"/>
          <w:szCs w:val="24"/>
        </w:rPr>
        <w:t xml:space="preserve"> where he emphasised that leadership is no longer a position or a title but rather a process that every person at every level must practice. The Total Leadership concept encompassed of 4 sub-concepts- Personal productivity, personal leadership, motivational leadership and strategic leadership. Mr. Rajesh spoke the importance of having a life plan and reviewing one’s goals. He emphasised the need to write the one’s personal goals and </w:t>
      </w:r>
      <w:r w:rsidR="00371CAD" w:rsidRPr="00B44731">
        <w:rPr>
          <w:b w:val="0"/>
          <w:bCs w:val="0"/>
          <w:sz w:val="24"/>
          <w:szCs w:val="24"/>
        </w:rPr>
        <w:t xml:space="preserve">explained the power of visualisation. He further went on to speak on </w:t>
      </w:r>
      <w:r w:rsidR="00371CAD" w:rsidRPr="004F17DA">
        <w:rPr>
          <w:b w:val="0"/>
          <w:bCs w:val="0"/>
          <w:sz w:val="24"/>
          <w:szCs w:val="24"/>
        </w:rPr>
        <w:t>optimising one’s personal productivity by giving insights on the productivity tools such as always having a planned day, ABC Analysis etc</w:t>
      </w:r>
      <w:r w:rsidR="007F5089">
        <w:rPr>
          <w:b w:val="0"/>
          <w:bCs w:val="0"/>
          <w:noProof/>
          <w:sz w:val="24"/>
          <w:szCs w:val="24"/>
        </w:rPr>
        <w:drawing>
          <wp:inline distT="0" distB="0" distL="0" distR="0" wp14:anchorId="6F7F85C9" wp14:editId="4E83C646">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371CAD" w:rsidRPr="004F17DA">
        <w:rPr>
          <w:b w:val="0"/>
          <w:bCs w:val="0"/>
          <w:sz w:val="24"/>
          <w:szCs w:val="24"/>
        </w:rPr>
        <w:t>.</w:t>
      </w:r>
    </w:p>
    <w:p w14:paraId="0340E443" w14:textId="7D0DFC6C" w:rsidR="007F5089" w:rsidRPr="004F17DA" w:rsidRDefault="007F5089" w:rsidP="005B6E61">
      <w:pPr>
        <w:pStyle w:val="Heading3"/>
        <w:shd w:val="clear" w:color="auto" w:fill="FFFFFF"/>
        <w:spacing w:before="0" w:beforeAutospacing="0" w:after="150" w:afterAutospacing="0" w:line="360" w:lineRule="auto"/>
        <w:rPr>
          <w:b w:val="0"/>
          <w:bCs w:val="0"/>
          <w:sz w:val="24"/>
          <w:szCs w:val="24"/>
        </w:rPr>
      </w:pPr>
      <w:r>
        <w:rPr>
          <w:b w:val="0"/>
          <w:bCs w:val="0"/>
          <w:noProof/>
          <w:sz w:val="24"/>
          <w:szCs w:val="24"/>
        </w:rPr>
        <w:lastRenderedPageBreak/>
        <w:drawing>
          <wp:inline distT="0" distB="0" distL="0" distR="0" wp14:anchorId="6A212DE5" wp14:editId="0401027C">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B47CF02" w14:textId="22AA39DC" w:rsidR="00883225" w:rsidRDefault="005B6E61" w:rsidP="0016459C">
      <w:pPr>
        <w:pStyle w:val="Heading3"/>
        <w:shd w:val="clear" w:color="auto" w:fill="FFFFFF"/>
        <w:spacing w:before="0" w:beforeAutospacing="0" w:after="150" w:afterAutospacing="0" w:line="360" w:lineRule="auto"/>
        <w:rPr>
          <w:sz w:val="24"/>
          <w:szCs w:val="24"/>
        </w:rPr>
      </w:pPr>
      <w:r w:rsidRPr="004F17DA">
        <w:rPr>
          <w:b w:val="0"/>
          <w:bCs w:val="0"/>
          <w:sz w:val="24"/>
          <w:szCs w:val="24"/>
        </w:rPr>
        <w:t>In</w:t>
      </w:r>
      <w:r w:rsidR="004000E5" w:rsidRPr="004F17DA">
        <w:rPr>
          <w:b w:val="0"/>
          <w:bCs w:val="0"/>
          <w:sz w:val="24"/>
          <w:szCs w:val="24"/>
        </w:rPr>
        <w:t xml:space="preserve"> </w:t>
      </w:r>
      <w:r w:rsidR="00684C3E" w:rsidRPr="004F17DA">
        <w:rPr>
          <w:b w:val="0"/>
          <w:bCs w:val="0"/>
          <w:sz w:val="24"/>
          <w:szCs w:val="24"/>
        </w:rPr>
        <w:t>May,</w:t>
      </w:r>
      <w:r w:rsidR="0016459C" w:rsidRPr="004F17DA">
        <w:rPr>
          <w:b w:val="0"/>
          <w:bCs w:val="0"/>
          <w:sz w:val="24"/>
          <w:szCs w:val="24"/>
        </w:rPr>
        <w:t xml:space="preserve"> </w:t>
      </w:r>
      <w:r w:rsidR="00684C3E" w:rsidRPr="004F17DA">
        <w:rPr>
          <w:b w:val="0"/>
          <w:bCs w:val="0"/>
          <w:sz w:val="24"/>
          <w:szCs w:val="24"/>
        </w:rPr>
        <w:t>t</w:t>
      </w:r>
      <w:r w:rsidR="000B47A0" w:rsidRPr="004F17DA">
        <w:rPr>
          <w:b w:val="0"/>
          <w:bCs w:val="0"/>
          <w:sz w:val="24"/>
          <w:szCs w:val="24"/>
        </w:rPr>
        <w:t xml:space="preserve">he ninth session </w:t>
      </w:r>
      <w:r w:rsidR="004F17DA">
        <w:rPr>
          <w:b w:val="0"/>
          <w:bCs w:val="0"/>
          <w:sz w:val="24"/>
          <w:szCs w:val="24"/>
        </w:rPr>
        <w:t>on</w:t>
      </w:r>
      <w:r w:rsidR="000B47A0" w:rsidRPr="004F17DA">
        <w:rPr>
          <w:b w:val="0"/>
          <w:bCs w:val="0"/>
          <w:sz w:val="24"/>
          <w:szCs w:val="24"/>
        </w:rPr>
        <w:t xml:space="preserve"> </w:t>
      </w:r>
      <w:r w:rsidR="000B47A0" w:rsidRPr="007F508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 Management Skills”</w:t>
      </w:r>
      <w:r w:rsidR="000B47A0" w:rsidRPr="004F17DA">
        <w:rPr>
          <w:b w:val="0"/>
          <w:b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B47A0" w:rsidRPr="004F17DA">
        <w:rPr>
          <w:b w:val="0"/>
          <w:bCs w:val="0"/>
          <w:sz w:val="24"/>
          <w:szCs w:val="24"/>
        </w:rPr>
        <w:t xml:space="preserve">where Mr. Rajesh spoke about the 12 management skills which include- communicating clearly, managing time, making decisions, delegating successfully, motivating people, managing teams, managing meetings, presenting successfully, negotiating successfully, interviewing people, managing change and minimising stress. </w:t>
      </w:r>
      <w:r w:rsidR="0025089B" w:rsidRPr="004F17DA">
        <w:rPr>
          <w:b w:val="0"/>
          <w:bCs w:val="0"/>
          <w:sz w:val="24"/>
          <w:szCs w:val="24"/>
        </w:rPr>
        <w:t xml:space="preserve">He went on to explain the importance and application of each </w:t>
      </w:r>
      <w:proofErr w:type="gramStart"/>
      <w:r w:rsidR="0025089B" w:rsidRPr="004F17DA">
        <w:rPr>
          <w:b w:val="0"/>
          <w:bCs w:val="0"/>
          <w:sz w:val="24"/>
          <w:szCs w:val="24"/>
        </w:rPr>
        <w:t>skills</w:t>
      </w:r>
      <w:proofErr w:type="gramEnd"/>
      <w:r w:rsidR="0025089B" w:rsidRPr="004F17DA">
        <w:rPr>
          <w:b w:val="0"/>
          <w:bCs w:val="0"/>
          <w:sz w:val="24"/>
          <w:szCs w:val="24"/>
        </w:rPr>
        <w:t>- both in personal and professional life. He went on to elaborate the 4A Stress Minimisation which includes- Avoid, Alter, Accept and Adopt and even demonstrated stress minimising tools</w:t>
      </w:r>
      <w:r w:rsidR="0025089B">
        <w:rPr>
          <w:sz w:val="24"/>
          <w:szCs w:val="24"/>
        </w:rPr>
        <w:t xml:space="preserve">. </w:t>
      </w:r>
      <w:r w:rsidR="007F5089">
        <w:rPr>
          <w:b w:val="0"/>
          <w:bCs w:val="0"/>
          <w:noProof/>
          <w:sz w:val="24"/>
          <w:szCs w:val="24"/>
        </w:rPr>
        <w:drawing>
          <wp:inline distT="0" distB="0" distL="0" distR="0" wp14:anchorId="777A656B" wp14:editId="686297F1">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0293060" w14:textId="70F1033C" w:rsidR="007F5089" w:rsidRPr="0016459C" w:rsidRDefault="007F5089" w:rsidP="0016459C">
      <w:pPr>
        <w:pStyle w:val="Heading3"/>
        <w:shd w:val="clear" w:color="auto" w:fill="FFFFFF"/>
        <w:spacing w:before="0" w:beforeAutospacing="0" w:after="150" w:afterAutospacing="0" w:line="360" w:lineRule="auto"/>
        <w:rPr>
          <w:b w:val="0"/>
          <w:bCs w:val="0"/>
          <w:sz w:val="24"/>
          <w:szCs w:val="24"/>
        </w:rPr>
      </w:pPr>
      <w:r>
        <w:rPr>
          <w:b w:val="0"/>
          <w:bCs w:val="0"/>
          <w:noProof/>
          <w:sz w:val="24"/>
          <w:szCs w:val="24"/>
        </w:rPr>
        <w:lastRenderedPageBreak/>
        <w:drawing>
          <wp:inline distT="0" distB="0" distL="0" distR="0" wp14:anchorId="4D0DEE15" wp14:editId="027BEF0D">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286E724" w14:textId="7C5E31B5" w:rsidR="0025089B" w:rsidRPr="0025089B" w:rsidRDefault="0025089B" w:rsidP="005E2ACE">
      <w:pPr>
        <w:spacing w:line="360" w:lineRule="auto"/>
        <w:rPr>
          <w:rFonts w:ascii="Times New Roman" w:hAnsi="Times New Roman" w:cs="Times New Roman"/>
          <w:b/>
          <w:bCs/>
          <w:sz w:val="24"/>
          <w:szCs w:val="24"/>
        </w:rPr>
      </w:pPr>
    </w:p>
    <w:p w14:paraId="0D03685F" w14:textId="296BE473" w:rsidR="00656E59" w:rsidRDefault="0016459C" w:rsidP="005E2ACE">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 </w:t>
      </w:r>
      <w:r w:rsidR="0025089B">
        <w:rPr>
          <w:rFonts w:ascii="Times New Roman" w:hAnsi="Times New Roman" w:cs="Times New Roman"/>
          <w:sz w:val="24"/>
          <w:szCs w:val="24"/>
        </w:rPr>
        <w:t xml:space="preserve">The </w:t>
      </w:r>
      <w:r w:rsidR="0038337A">
        <w:rPr>
          <w:rFonts w:ascii="Times New Roman" w:hAnsi="Times New Roman" w:cs="Times New Roman"/>
          <w:sz w:val="24"/>
          <w:szCs w:val="24"/>
        </w:rPr>
        <w:t>tenth</w:t>
      </w:r>
      <w:r w:rsidR="0025089B">
        <w:rPr>
          <w:rFonts w:ascii="Times New Roman" w:hAnsi="Times New Roman" w:cs="Times New Roman"/>
          <w:sz w:val="24"/>
          <w:szCs w:val="24"/>
        </w:rPr>
        <w:t xml:space="preserve"> session </w:t>
      </w:r>
      <w:r w:rsidR="00A06CEA">
        <w:rPr>
          <w:rFonts w:ascii="Times New Roman" w:hAnsi="Times New Roman" w:cs="Times New Roman"/>
          <w:sz w:val="24"/>
          <w:szCs w:val="24"/>
        </w:rPr>
        <w:t xml:space="preserve">on </w:t>
      </w:r>
      <w:r w:rsidR="0025089B" w:rsidRPr="007F5089">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“Introduction to Neuro Linguistic Programming” </w:t>
      </w:r>
      <w:r w:rsidR="0025089B">
        <w:rPr>
          <w:rFonts w:ascii="Times New Roman" w:hAnsi="Times New Roman" w:cs="Times New Roman"/>
          <w:sz w:val="24"/>
          <w:szCs w:val="24"/>
        </w:rPr>
        <w:t xml:space="preserve">where Mr. Rajesh briefed the audience about the birth and concept of NLP. He showed the visible eye accessing cues in NLP that helps one person to understand the behaviour of another person. He went on to elaborate on the Visual-Auditory and Kinaesthetic Representational Systems where he made the audience connect to oneself and explained ways of establishing rapport through the VAK Representational Systems. </w:t>
      </w:r>
      <w:r w:rsidR="001465C5">
        <w:rPr>
          <w:rFonts w:ascii="Times New Roman" w:hAnsi="Times New Roman" w:cs="Times New Roman"/>
          <w:sz w:val="24"/>
          <w:szCs w:val="24"/>
        </w:rPr>
        <w:t xml:space="preserve">Further, he spoke about the VAK Sub-modalities in NLP </w:t>
      </w:r>
      <w:r w:rsidR="00E92C05">
        <w:rPr>
          <w:rFonts w:ascii="Times New Roman" w:hAnsi="Times New Roman" w:cs="Times New Roman"/>
          <w:sz w:val="24"/>
          <w:szCs w:val="24"/>
        </w:rPr>
        <w:t>wherein</w:t>
      </w:r>
      <w:r w:rsidR="00656E59">
        <w:rPr>
          <w:rFonts w:ascii="Times New Roman" w:hAnsi="Times New Roman" w:cs="Times New Roman"/>
          <w:sz w:val="24"/>
          <w:szCs w:val="24"/>
        </w:rPr>
        <w:t xml:space="preserve"> he showed how people can visualise, hear and feel the situations</w:t>
      </w:r>
      <w:r w:rsidR="00770C81">
        <w:rPr>
          <w:rFonts w:ascii="Times New Roman" w:hAnsi="Times New Roman" w:cs="Times New Roman"/>
          <w:sz w:val="24"/>
          <w:szCs w:val="24"/>
        </w:rPr>
        <w:t>. He even demonstrated certain exercises that can help connect one to one’s subconscious mind and help</w:t>
      </w:r>
      <w:r w:rsidR="00E92C05">
        <w:rPr>
          <w:rFonts w:ascii="Times New Roman" w:hAnsi="Times New Roman" w:cs="Times New Roman"/>
          <w:sz w:val="24"/>
          <w:szCs w:val="24"/>
        </w:rPr>
        <w:t xml:space="preserve"> to</w:t>
      </w:r>
      <w:r w:rsidR="00770C81">
        <w:rPr>
          <w:rFonts w:ascii="Times New Roman" w:hAnsi="Times New Roman" w:cs="Times New Roman"/>
          <w:sz w:val="24"/>
          <w:szCs w:val="24"/>
        </w:rPr>
        <w:t xml:space="preserve"> overcome any type of problem.</w:t>
      </w:r>
    </w:p>
    <w:p w14:paraId="2B27D8D6" w14:textId="6579F605" w:rsidR="007F5089" w:rsidRPr="0016459C" w:rsidRDefault="007F5089" w:rsidP="005E2ACE">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0EC2808" wp14:editId="1DC1B4B5">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12E0145B" wp14:editId="0C300BBD">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51AB759" w14:textId="77777777" w:rsidR="00B97F6C" w:rsidRDefault="00B97F6C" w:rsidP="005E2ACE">
      <w:pPr>
        <w:spacing w:line="360" w:lineRule="auto"/>
        <w:rPr>
          <w:rFonts w:ascii="Times New Roman" w:hAnsi="Times New Roman" w:cs="Times New Roman"/>
          <w:sz w:val="24"/>
          <w:szCs w:val="24"/>
        </w:rPr>
      </w:pPr>
    </w:p>
    <w:p w14:paraId="549725CA" w14:textId="1AD83DD5" w:rsidR="00893C06" w:rsidRDefault="00656E59" w:rsidP="00893C0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Students in-charge,</w:t>
      </w:r>
      <w:r w:rsidR="00893C06">
        <w:rPr>
          <w:rFonts w:ascii="Times New Roman" w:hAnsi="Times New Roman" w:cs="Times New Roman"/>
          <w:sz w:val="24"/>
          <w:szCs w:val="24"/>
        </w:rPr>
        <w:tab/>
        <w:t xml:space="preserve">                           Profs in-charge,</w:t>
      </w:r>
    </w:p>
    <w:p w14:paraId="3B34056F" w14:textId="6EFA291C" w:rsidR="00893C06" w:rsidRDefault="00656E59" w:rsidP="00893C06">
      <w:pPr>
        <w:spacing w:line="360" w:lineRule="auto"/>
        <w:rPr>
          <w:rFonts w:ascii="Times New Roman" w:hAnsi="Times New Roman" w:cs="Times New Roman"/>
          <w:sz w:val="24"/>
          <w:szCs w:val="24"/>
        </w:rPr>
      </w:pPr>
      <w:r>
        <w:rPr>
          <w:rFonts w:ascii="Times New Roman" w:hAnsi="Times New Roman" w:cs="Times New Roman"/>
          <w:sz w:val="24"/>
          <w:szCs w:val="24"/>
        </w:rPr>
        <w:t>Christina D’Souza (</w:t>
      </w:r>
      <w:proofErr w:type="gramStart"/>
      <w:r>
        <w:rPr>
          <w:rFonts w:ascii="Times New Roman" w:hAnsi="Times New Roman" w:cs="Times New Roman"/>
          <w:sz w:val="24"/>
          <w:szCs w:val="24"/>
        </w:rPr>
        <w:t>SYBA)</w:t>
      </w:r>
      <w:r w:rsidR="00893C06">
        <w:rPr>
          <w:rFonts w:ascii="Times New Roman" w:hAnsi="Times New Roman" w:cs="Times New Roman"/>
          <w:sz w:val="24"/>
          <w:szCs w:val="24"/>
        </w:rPr>
        <w:t xml:space="preserve">   </w:t>
      </w:r>
      <w:proofErr w:type="gramEnd"/>
      <w:r w:rsidR="00893C06">
        <w:rPr>
          <w:rFonts w:ascii="Times New Roman" w:hAnsi="Times New Roman" w:cs="Times New Roman"/>
          <w:sz w:val="24"/>
          <w:szCs w:val="24"/>
        </w:rPr>
        <w:t xml:space="preserve">                   </w:t>
      </w:r>
      <w:proofErr w:type="spellStart"/>
      <w:r w:rsidR="00893C06">
        <w:rPr>
          <w:rFonts w:ascii="Times New Roman" w:hAnsi="Times New Roman" w:cs="Times New Roman"/>
          <w:sz w:val="24"/>
          <w:szCs w:val="24"/>
        </w:rPr>
        <w:t>Dr.</w:t>
      </w:r>
      <w:proofErr w:type="spellEnd"/>
      <w:r w:rsidR="00893C06">
        <w:rPr>
          <w:rFonts w:ascii="Times New Roman" w:hAnsi="Times New Roman" w:cs="Times New Roman"/>
          <w:sz w:val="24"/>
          <w:szCs w:val="24"/>
        </w:rPr>
        <w:t xml:space="preserve"> Charmaine Braganza (HOD &amp; Vice-Principal), </w:t>
      </w:r>
    </w:p>
    <w:p w14:paraId="7525B318" w14:textId="1D6FEC90" w:rsidR="00893C06" w:rsidRDefault="00893C06" w:rsidP="00893C0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Ritchelle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Brahmane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SYBA)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Harmeet Kaur Bhasin,</w:t>
      </w:r>
    </w:p>
    <w:p w14:paraId="070F6D5F" w14:textId="77777777" w:rsidR="00893C06" w:rsidRDefault="00893C06" w:rsidP="00893C06">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Ms. Ninoshka D’Silva,</w:t>
      </w:r>
    </w:p>
    <w:p w14:paraId="7D71ECFD" w14:textId="094BB371" w:rsidR="00656E59" w:rsidRPr="00656E59" w:rsidRDefault="00893C06" w:rsidP="00893C06">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Ms. Fiona D’Souza.</w:t>
      </w:r>
    </w:p>
    <w:sectPr w:rsidR="00656E59" w:rsidRPr="00656E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E5AED"/>
    <w:multiLevelType w:val="hybridMultilevel"/>
    <w:tmpl w:val="4CA81DEA"/>
    <w:lvl w:ilvl="0" w:tplc="4A6220A8">
      <w:numFmt w:val="bullet"/>
      <w:lvlText w:val="-"/>
      <w:lvlJc w:val="left"/>
      <w:pPr>
        <w:ind w:left="720" w:hanging="360"/>
      </w:pPr>
      <w:rPr>
        <w:rFonts w:ascii="Times New Roman" w:eastAsia="Arial"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A2D7FF3"/>
    <w:multiLevelType w:val="hybridMultilevel"/>
    <w:tmpl w:val="E772C44E"/>
    <w:lvl w:ilvl="0" w:tplc="4CBE8F1E">
      <w:numFmt w:val="bullet"/>
      <w:lvlText w:val="-"/>
      <w:lvlJc w:val="left"/>
      <w:pPr>
        <w:ind w:left="720" w:hanging="360"/>
      </w:pPr>
      <w:rPr>
        <w:rFonts w:ascii="Times New Roman" w:eastAsia="Arial" w:hAnsi="Times New Roman" w:cs="Times New Roman" w:hint="default"/>
        <w:u w:val="no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FE3"/>
    <w:rsid w:val="00050433"/>
    <w:rsid w:val="00060783"/>
    <w:rsid w:val="00071E2A"/>
    <w:rsid w:val="00090F98"/>
    <w:rsid w:val="000B47A0"/>
    <w:rsid w:val="000B6EFB"/>
    <w:rsid w:val="000F66B4"/>
    <w:rsid w:val="00104999"/>
    <w:rsid w:val="00111D4A"/>
    <w:rsid w:val="00123FF7"/>
    <w:rsid w:val="001465C5"/>
    <w:rsid w:val="0016459C"/>
    <w:rsid w:val="00183BC6"/>
    <w:rsid w:val="00185150"/>
    <w:rsid w:val="00200B55"/>
    <w:rsid w:val="0020288B"/>
    <w:rsid w:val="002153FD"/>
    <w:rsid w:val="0022435E"/>
    <w:rsid w:val="0022547B"/>
    <w:rsid w:val="002255FB"/>
    <w:rsid w:val="0025089B"/>
    <w:rsid w:val="00254B30"/>
    <w:rsid w:val="00263F82"/>
    <w:rsid w:val="002A71CD"/>
    <w:rsid w:val="002C6DF7"/>
    <w:rsid w:val="00315705"/>
    <w:rsid w:val="00371CAD"/>
    <w:rsid w:val="0038337A"/>
    <w:rsid w:val="003C31D6"/>
    <w:rsid w:val="003E53CA"/>
    <w:rsid w:val="004000E5"/>
    <w:rsid w:val="004326BD"/>
    <w:rsid w:val="00470249"/>
    <w:rsid w:val="004926B0"/>
    <w:rsid w:val="00497C34"/>
    <w:rsid w:val="004A4CB8"/>
    <w:rsid w:val="004D5073"/>
    <w:rsid w:val="004F17DA"/>
    <w:rsid w:val="004F79AC"/>
    <w:rsid w:val="00511EF4"/>
    <w:rsid w:val="00515CE9"/>
    <w:rsid w:val="00571753"/>
    <w:rsid w:val="00577D41"/>
    <w:rsid w:val="005B6E61"/>
    <w:rsid w:val="005C026C"/>
    <w:rsid w:val="005E2ACE"/>
    <w:rsid w:val="005E55B0"/>
    <w:rsid w:val="006117D0"/>
    <w:rsid w:val="00620AAC"/>
    <w:rsid w:val="00640862"/>
    <w:rsid w:val="00656E59"/>
    <w:rsid w:val="0066627E"/>
    <w:rsid w:val="00667717"/>
    <w:rsid w:val="00684C3E"/>
    <w:rsid w:val="006B2A7B"/>
    <w:rsid w:val="006D54E7"/>
    <w:rsid w:val="006E0578"/>
    <w:rsid w:val="006F3004"/>
    <w:rsid w:val="0071426B"/>
    <w:rsid w:val="00730CEB"/>
    <w:rsid w:val="0073344C"/>
    <w:rsid w:val="00743067"/>
    <w:rsid w:val="00770C81"/>
    <w:rsid w:val="00796F86"/>
    <w:rsid w:val="007F3AE2"/>
    <w:rsid w:val="007F5089"/>
    <w:rsid w:val="00813B69"/>
    <w:rsid w:val="00821553"/>
    <w:rsid w:val="00847410"/>
    <w:rsid w:val="00883225"/>
    <w:rsid w:val="008872B0"/>
    <w:rsid w:val="00893C06"/>
    <w:rsid w:val="008F6D3F"/>
    <w:rsid w:val="00963353"/>
    <w:rsid w:val="00966D68"/>
    <w:rsid w:val="009719E2"/>
    <w:rsid w:val="009A529E"/>
    <w:rsid w:val="009D6F6D"/>
    <w:rsid w:val="009F047D"/>
    <w:rsid w:val="009F564E"/>
    <w:rsid w:val="00A06CEA"/>
    <w:rsid w:val="00A443FE"/>
    <w:rsid w:val="00A9776D"/>
    <w:rsid w:val="00B119BA"/>
    <w:rsid w:val="00B178E2"/>
    <w:rsid w:val="00B350DC"/>
    <w:rsid w:val="00B44731"/>
    <w:rsid w:val="00B505B1"/>
    <w:rsid w:val="00B7286C"/>
    <w:rsid w:val="00B72D04"/>
    <w:rsid w:val="00B91003"/>
    <w:rsid w:val="00B97F6C"/>
    <w:rsid w:val="00BA0E79"/>
    <w:rsid w:val="00BB5783"/>
    <w:rsid w:val="00BD20EF"/>
    <w:rsid w:val="00BD4E4E"/>
    <w:rsid w:val="00C11300"/>
    <w:rsid w:val="00C30ABC"/>
    <w:rsid w:val="00C7664B"/>
    <w:rsid w:val="00C85E06"/>
    <w:rsid w:val="00C90F13"/>
    <w:rsid w:val="00C962A0"/>
    <w:rsid w:val="00CA03A8"/>
    <w:rsid w:val="00CB62B5"/>
    <w:rsid w:val="00CD5FE3"/>
    <w:rsid w:val="00CD602A"/>
    <w:rsid w:val="00CF724F"/>
    <w:rsid w:val="00D105D0"/>
    <w:rsid w:val="00D25BB4"/>
    <w:rsid w:val="00D66594"/>
    <w:rsid w:val="00D76D4B"/>
    <w:rsid w:val="00D961AA"/>
    <w:rsid w:val="00DB59C5"/>
    <w:rsid w:val="00DB7AE8"/>
    <w:rsid w:val="00DC2C14"/>
    <w:rsid w:val="00DD2389"/>
    <w:rsid w:val="00E02F24"/>
    <w:rsid w:val="00E042E1"/>
    <w:rsid w:val="00E92C05"/>
    <w:rsid w:val="00EB31ED"/>
    <w:rsid w:val="00EE130D"/>
    <w:rsid w:val="00F045F6"/>
    <w:rsid w:val="00F112AC"/>
    <w:rsid w:val="00F47DDE"/>
    <w:rsid w:val="00F551A8"/>
    <w:rsid w:val="00F77513"/>
    <w:rsid w:val="00F94546"/>
    <w:rsid w:val="00FB234B"/>
    <w:rsid w:val="00FB295B"/>
    <w:rsid w:val="00FD0A03"/>
    <w:rsid w:val="00FD17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104A1"/>
  <w15:chartTrackingRefBased/>
  <w15:docId w15:val="{B4C2E9F0-2467-4650-87F5-C0DBC5825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7A0"/>
    <w:pPr>
      <w:spacing w:after="0" w:line="276" w:lineRule="auto"/>
    </w:pPr>
    <w:rPr>
      <w:rFonts w:ascii="Arial" w:eastAsia="Arial" w:hAnsi="Arial" w:cs="Arial"/>
      <w:lang w:eastAsia="en-IN"/>
    </w:rPr>
  </w:style>
  <w:style w:type="paragraph" w:styleId="Heading3">
    <w:name w:val="heading 3"/>
    <w:basedOn w:val="Normal"/>
    <w:link w:val="Heading3Char"/>
    <w:uiPriority w:val="9"/>
    <w:qFormat/>
    <w:rsid w:val="00CA03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E59"/>
    <w:pPr>
      <w:ind w:left="720"/>
      <w:contextualSpacing/>
    </w:pPr>
  </w:style>
  <w:style w:type="character" w:customStyle="1" w:styleId="Heading3Char">
    <w:name w:val="Heading 3 Char"/>
    <w:basedOn w:val="DefaultParagraphFont"/>
    <w:link w:val="Heading3"/>
    <w:uiPriority w:val="9"/>
    <w:rsid w:val="00CA03A8"/>
    <w:rPr>
      <w:rFonts w:ascii="Times New Roman" w:eastAsia="Times New Roman" w:hAnsi="Times New Roman" w:cs="Times New Roman"/>
      <w:b/>
      <w:bCs/>
      <w:sz w:val="27"/>
      <w:szCs w:val="27"/>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8168">
      <w:bodyDiv w:val="1"/>
      <w:marLeft w:val="0"/>
      <w:marRight w:val="0"/>
      <w:marTop w:val="0"/>
      <w:marBottom w:val="0"/>
      <w:divBdr>
        <w:top w:val="none" w:sz="0" w:space="0" w:color="auto"/>
        <w:left w:val="none" w:sz="0" w:space="0" w:color="auto"/>
        <w:bottom w:val="none" w:sz="0" w:space="0" w:color="auto"/>
        <w:right w:val="none" w:sz="0" w:space="0" w:color="auto"/>
      </w:divBdr>
    </w:div>
    <w:div w:id="825706642">
      <w:bodyDiv w:val="1"/>
      <w:marLeft w:val="0"/>
      <w:marRight w:val="0"/>
      <w:marTop w:val="0"/>
      <w:marBottom w:val="0"/>
      <w:divBdr>
        <w:top w:val="none" w:sz="0" w:space="0" w:color="auto"/>
        <w:left w:val="none" w:sz="0" w:space="0" w:color="auto"/>
        <w:bottom w:val="none" w:sz="0" w:space="0" w:color="auto"/>
        <w:right w:val="none" w:sz="0" w:space="0" w:color="auto"/>
      </w:divBdr>
    </w:div>
    <w:div w:id="1221793147">
      <w:bodyDiv w:val="1"/>
      <w:marLeft w:val="0"/>
      <w:marRight w:val="0"/>
      <w:marTop w:val="0"/>
      <w:marBottom w:val="0"/>
      <w:divBdr>
        <w:top w:val="none" w:sz="0" w:space="0" w:color="auto"/>
        <w:left w:val="none" w:sz="0" w:space="0" w:color="auto"/>
        <w:bottom w:val="none" w:sz="0" w:space="0" w:color="auto"/>
        <w:right w:val="none" w:sz="0" w:space="0" w:color="auto"/>
      </w:divBdr>
    </w:div>
    <w:div w:id="1236165270">
      <w:bodyDiv w:val="1"/>
      <w:marLeft w:val="0"/>
      <w:marRight w:val="0"/>
      <w:marTop w:val="0"/>
      <w:marBottom w:val="0"/>
      <w:divBdr>
        <w:top w:val="none" w:sz="0" w:space="0" w:color="auto"/>
        <w:left w:val="none" w:sz="0" w:space="0" w:color="auto"/>
        <w:bottom w:val="none" w:sz="0" w:space="0" w:color="auto"/>
        <w:right w:val="none" w:sz="0" w:space="0" w:color="auto"/>
      </w:divBdr>
    </w:div>
    <w:div w:id="1274946665">
      <w:bodyDiv w:val="1"/>
      <w:marLeft w:val="0"/>
      <w:marRight w:val="0"/>
      <w:marTop w:val="0"/>
      <w:marBottom w:val="0"/>
      <w:divBdr>
        <w:top w:val="none" w:sz="0" w:space="0" w:color="auto"/>
        <w:left w:val="none" w:sz="0" w:space="0" w:color="auto"/>
        <w:bottom w:val="none" w:sz="0" w:space="0" w:color="auto"/>
        <w:right w:val="none" w:sz="0" w:space="0" w:color="auto"/>
      </w:divBdr>
    </w:div>
    <w:div w:id="1393428240">
      <w:bodyDiv w:val="1"/>
      <w:marLeft w:val="0"/>
      <w:marRight w:val="0"/>
      <w:marTop w:val="0"/>
      <w:marBottom w:val="0"/>
      <w:divBdr>
        <w:top w:val="none" w:sz="0" w:space="0" w:color="auto"/>
        <w:left w:val="none" w:sz="0" w:space="0" w:color="auto"/>
        <w:bottom w:val="none" w:sz="0" w:space="0" w:color="auto"/>
        <w:right w:val="none" w:sz="0" w:space="0" w:color="auto"/>
      </w:divBdr>
    </w:div>
    <w:div w:id="1526484814">
      <w:bodyDiv w:val="1"/>
      <w:marLeft w:val="0"/>
      <w:marRight w:val="0"/>
      <w:marTop w:val="0"/>
      <w:marBottom w:val="0"/>
      <w:divBdr>
        <w:top w:val="none" w:sz="0" w:space="0" w:color="auto"/>
        <w:left w:val="none" w:sz="0" w:space="0" w:color="auto"/>
        <w:bottom w:val="none" w:sz="0" w:space="0" w:color="auto"/>
        <w:right w:val="none" w:sz="0" w:space="0" w:color="auto"/>
      </w:divBdr>
    </w:div>
    <w:div w:id="1666082092">
      <w:bodyDiv w:val="1"/>
      <w:marLeft w:val="0"/>
      <w:marRight w:val="0"/>
      <w:marTop w:val="0"/>
      <w:marBottom w:val="0"/>
      <w:divBdr>
        <w:top w:val="none" w:sz="0" w:space="0" w:color="auto"/>
        <w:left w:val="none" w:sz="0" w:space="0" w:color="auto"/>
        <w:bottom w:val="none" w:sz="0" w:space="0" w:color="auto"/>
        <w:right w:val="none" w:sz="0" w:space="0" w:color="auto"/>
      </w:divBdr>
    </w:div>
    <w:div w:id="173758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73848-9691-4F15-B88A-A8CC6720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18</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Charmaine Braganza</dc:creator>
  <cp:keywords/>
  <dc:description/>
  <cp:lastModifiedBy>Ninoshka D'Silva</cp:lastModifiedBy>
  <cp:revision>89</cp:revision>
  <dcterms:created xsi:type="dcterms:W3CDTF">2021-05-17T07:55:00Z</dcterms:created>
  <dcterms:modified xsi:type="dcterms:W3CDTF">2021-06-12T05:38:00Z</dcterms:modified>
</cp:coreProperties>
</file>