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DC" w:rsidRPr="00262D1B" w:rsidRDefault="00965BDC" w:rsidP="00965BDC">
      <w:pPr>
        <w:jc w:val="center"/>
        <w:rPr>
          <w:rFonts w:ascii="Calisto MT" w:hAnsi="Calisto MT" w:cs="Arial"/>
          <w:bCs/>
          <w:sz w:val="28"/>
          <w:szCs w:val="28"/>
          <w:u w:val="single"/>
        </w:rPr>
      </w:pPr>
      <w:r w:rsidRPr="00262D1B">
        <w:rPr>
          <w:rFonts w:ascii="Calisto MT" w:hAnsi="Calisto MT" w:cs="Arial"/>
          <w:bCs/>
          <w:sz w:val="28"/>
          <w:szCs w:val="28"/>
          <w:u w:val="single"/>
        </w:rPr>
        <w:t xml:space="preserve">ST. ANDREW'S </w:t>
      </w:r>
      <w:smartTag w:uri="urn:schemas-microsoft-com:office:smarttags" w:element="place">
        <w:smartTag w:uri="urn:schemas-microsoft-com:office:smarttags" w:element="PlaceType">
          <w:r w:rsidRPr="00262D1B">
            <w:rPr>
              <w:rFonts w:ascii="Calisto MT" w:hAnsi="Calisto MT" w:cs="Arial"/>
              <w:bCs/>
              <w:sz w:val="28"/>
              <w:szCs w:val="28"/>
              <w:u w:val="single"/>
            </w:rPr>
            <w:t>COLLEGE</w:t>
          </w:r>
        </w:smartTag>
        <w:r w:rsidRPr="00262D1B">
          <w:rPr>
            <w:rFonts w:ascii="Calisto MT" w:hAnsi="Calisto MT" w:cs="Arial"/>
            <w:bCs/>
            <w:sz w:val="28"/>
            <w:szCs w:val="28"/>
            <w:u w:val="single"/>
          </w:rPr>
          <w:t xml:space="preserve"> OF </w:t>
        </w:r>
        <w:smartTag w:uri="urn:schemas-microsoft-com:office:smarttags" w:element="PlaceName">
          <w:r w:rsidRPr="00262D1B">
            <w:rPr>
              <w:rFonts w:ascii="Calisto MT" w:hAnsi="Calisto MT" w:cs="Arial"/>
              <w:bCs/>
              <w:sz w:val="28"/>
              <w:szCs w:val="28"/>
              <w:u w:val="single"/>
            </w:rPr>
            <w:t>ARTS</w:t>
          </w:r>
        </w:smartTag>
      </w:smartTag>
      <w:r w:rsidRPr="00262D1B">
        <w:rPr>
          <w:rFonts w:ascii="Calisto MT" w:hAnsi="Calisto MT" w:cs="Arial"/>
          <w:bCs/>
          <w:sz w:val="28"/>
          <w:szCs w:val="28"/>
          <w:u w:val="single"/>
        </w:rPr>
        <w:t>, SCIENCE &amp; COMMERCE</w:t>
      </w:r>
    </w:p>
    <w:p w:rsidR="00965BDC" w:rsidRPr="00262D1B" w:rsidRDefault="00965BDC" w:rsidP="00965BDC">
      <w:pPr>
        <w:jc w:val="center"/>
        <w:rPr>
          <w:rFonts w:ascii="Calisto MT" w:hAnsi="Calisto MT" w:cs="Arial"/>
          <w:sz w:val="28"/>
          <w:szCs w:val="28"/>
          <w:u w:val="single"/>
        </w:rPr>
      </w:pPr>
      <w:smartTag w:uri="urn:schemas-microsoft-com:office:smarttags" w:element="Street">
        <w:smartTag w:uri="urn:schemas-microsoft-com:office:smarttags" w:element="address">
          <w:r w:rsidRPr="00262D1B">
            <w:rPr>
              <w:rFonts w:ascii="Calisto MT" w:hAnsi="Calisto MT"/>
              <w:sz w:val="28"/>
              <w:szCs w:val="28"/>
              <w:u w:val="single"/>
            </w:rPr>
            <w:t>St. Dominic Road</w:t>
          </w:r>
        </w:smartTag>
      </w:smartTag>
      <w:r w:rsidRPr="00262D1B">
        <w:rPr>
          <w:rFonts w:ascii="Calisto MT" w:hAnsi="Calisto MT"/>
          <w:sz w:val="28"/>
          <w:szCs w:val="28"/>
          <w:u w:val="single"/>
        </w:rPr>
        <w:t xml:space="preserve">, </w:t>
      </w:r>
      <w:r w:rsidRPr="00262D1B">
        <w:rPr>
          <w:rFonts w:ascii="Calisto MT" w:hAnsi="Calisto MT" w:cs="Arial"/>
          <w:sz w:val="28"/>
          <w:szCs w:val="28"/>
          <w:u w:val="single"/>
        </w:rPr>
        <w:t xml:space="preserve">Bandra (West), </w:t>
      </w:r>
      <w:smartTag w:uri="urn:schemas-microsoft-com:office:smarttags" w:element="place">
        <w:smartTag w:uri="urn:schemas-microsoft-com:office:smarttags" w:element="City">
          <w:r w:rsidRPr="00262D1B">
            <w:rPr>
              <w:rFonts w:ascii="Calisto MT" w:hAnsi="Calisto MT" w:cs="Arial"/>
              <w:sz w:val="28"/>
              <w:szCs w:val="28"/>
              <w:u w:val="single"/>
            </w:rPr>
            <w:t>Bombay</w:t>
          </w:r>
        </w:smartTag>
      </w:smartTag>
      <w:r w:rsidRPr="00262D1B">
        <w:rPr>
          <w:rFonts w:ascii="Calisto MT" w:hAnsi="Calisto MT" w:cs="Arial"/>
          <w:sz w:val="28"/>
          <w:szCs w:val="28"/>
          <w:u w:val="single"/>
        </w:rPr>
        <w:t xml:space="preserve"> 400 050.</w:t>
      </w:r>
    </w:p>
    <w:p w:rsidR="00965BDC" w:rsidRPr="00262D1B" w:rsidRDefault="00965BDC" w:rsidP="00965BDC">
      <w:pPr>
        <w:jc w:val="center"/>
        <w:rPr>
          <w:sz w:val="28"/>
          <w:szCs w:val="28"/>
        </w:rPr>
      </w:pPr>
    </w:p>
    <w:p w:rsidR="00965BDC" w:rsidRPr="00262D1B" w:rsidRDefault="00965BDC" w:rsidP="00965BDC">
      <w:pPr>
        <w:jc w:val="center"/>
        <w:rPr>
          <w:rFonts w:ascii="Arial Narrow" w:hAnsi="Arial Narrow"/>
          <w:sz w:val="28"/>
          <w:szCs w:val="28"/>
          <w:u w:val="single"/>
        </w:rPr>
      </w:pPr>
      <w:r w:rsidRPr="00262D1B">
        <w:rPr>
          <w:rFonts w:ascii="Arial Narrow" w:hAnsi="Arial Narrow"/>
          <w:sz w:val="28"/>
          <w:szCs w:val="28"/>
          <w:u w:val="single"/>
        </w:rPr>
        <w:t>B.Com (Banking &amp;</w:t>
      </w:r>
      <w:r>
        <w:rPr>
          <w:rFonts w:ascii="Arial Narrow" w:hAnsi="Arial Narrow"/>
          <w:sz w:val="28"/>
          <w:szCs w:val="28"/>
          <w:u w:val="single"/>
        </w:rPr>
        <w:t xml:space="preserve"> </w:t>
      </w:r>
      <w:r w:rsidRPr="00262D1B">
        <w:rPr>
          <w:rFonts w:ascii="Arial Narrow" w:hAnsi="Arial Narrow"/>
          <w:sz w:val="28"/>
          <w:szCs w:val="28"/>
          <w:u w:val="single"/>
        </w:rPr>
        <w:t xml:space="preserve">Insurance) </w:t>
      </w:r>
      <w:r>
        <w:rPr>
          <w:rFonts w:ascii="Arial Narrow" w:hAnsi="Arial Narrow"/>
          <w:sz w:val="28"/>
          <w:szCs w:val="28"/>
          <w:u w:val="single"/>
        </w:rPr>
        <w:t>A.T.K.T.</w:t>
      </w:r>
      <w:r w:rsidRPr="00FE22E6">
        <w:rPr>
          <w:rFonts w:ascii="Arial Narrow" w:hAnsi="Arial Narrow"/>
          <w:sz w:val="28"/>
          <w:szCs w:val="28"/>
          <w:u w:val="single"/>
        </w:rPr>
        <w:t xml:space="preserve"> Examination Time Table, </w:t>
      </w:r>
      <w:r>
        <w:rPr>
          <w:rFonts w:ascii="Arial Narrow" w:hAnsi="Arial Narrow"/>
          <w:sz w:val="28"/>
          <w:szCs w:val="28"/>
          <w:u w:val="single"/>
        </w:rPr>
        <w:t>March 2017</w:t>
      </w:r>
    </w:p>
    <w:p w:rsidR="00965BDC" w:rsidRPr="00262D1B" w:rsidRDefault="00965BDC" w:rsidP="00965BDC">
      <w:pPr>
        <w:jc w:val="center"/>
        <w:rPr>
          <w:rFonts w:ascii="Arial Narrow" w:hAnsi="Arial Narrow"/>
          <w:sz w:val="28"/>
          <w:szCs w:val="28"/>
        </w:rPr>
      </w:pPr>
    </w:p>
    <w:p w:rsidR="00965BDC" w:rsidRPr="001E4ACB" w:rsidRDefault="00965BDC" w:rsidP="00965BDC">
      <w:pPr>
        <w:jc w:val="center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Timings: 11.00 a.m. - 1: 3</w:t>
      </w:r>
      <w:r w:rsidRPr="001E4ACB">
        <w:rPr>
          <w:rFonts w:ascii="Arial Narrow" w:hAnsi="Arial Narrow"/>
          <w:sz w:val="28"/>
          <w:szCs w:val="28"/>
          <w:u w:val="single"/>
        </w:rPr>
        <w:t>0 p.m.</w:t>
      </w:r>
    </w:p>
    <w:p w:rsidR="00965BDC" w:rsidRPr="00262D1B" w:rsidRDefault="00965BDC" w:rsidP="00965BDC">
      <w:pPr>
        <w:jc w:val="center"/>
        <w:rPr>
          <w:rFonts w:ascii="Arial Narrow" w:hAnsi="Arial Narrow"/>
          <w:sz w:val="28"/>
          <w:szCs w:val="28"/>
        </w:rPr>
      </w:pPr>
    </w:p>
    <w:p w:rsidR="00965BDC" w:rsidRPr="00262D1B" w:rsidRDefault="00965BDC" w:rsidP="00965BDC">
      <w:pPr>
        <w:rPr>
          <w:rFonts w:ascii="Arial Narrow" w:hAnsi="Arial Narrow"/>
          <w:sz w:val="28"/>
          <w:szCs w:val="28"/>
        </w:rPr>
      </w:pPr>
    </w:p>
    <w:tbl>
      <w:tblPr>
        <w:tblW w:w="7580" w:type="dxa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2"/>
        <w:gridCol w:w="1440"/>
        <w:gridCol w:w="1483"/>
        <w:gridCol w:w="1869"/>
      </w:tblGrid>
      <w:tr w:rsidR="00965BDC" w:rsidRPr="00D25676" w:rsidTr="001A022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965BDC" w:rsidRPr="00D25676" w:rsidRDefault="00965BDC" w:rsidP="001A0221">
            <w:pPr>
              <w:jc w:val="center"/>
            </w:pPr>
            <w:r w:rsidRPr="00D25676">
              <w:t>Day and Date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:rsidR="00965BDC" w:rsidRPr="00D25676" w:rsidRDefault="00965BDC" w:rsidP="001A0221">
            <w:pPr>
              <w:jc w:val="center"/>
            </w:pPr>
            <w:r w:rsidRPr="00D25676">
              <w:t>Subject</w:t>
            </w:r>
          </w:p>
          <w:p w:rsidR="00965BDC" w:rsidRPr="00D25676" w:rsidRDefault="00965BDC" w:rsidP="001A0221">
            <w:pPr>
              <w:jc w:val="center"/>
            </w:pPr>
            <w:r w:rsidRPr="00D25676">
              <w:t xml:space="preserve"> Sem I</w:t>
            </w:r>
            <w:r>
              <w:t xml:space="preserve"> </w:t>
            </w:r>
            <w:r w:rsidRPr="00E75A41">
              <w:rPr>
                <w:b/>
                <w:u w:val="single"/>
              </w:rPr>
              <w:t>OLD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C0C0C0"/>
          </w:tcPr>
          <w:p w:rsidR="00965BDC" w:rsidRPr="00D25676" w:rsidRDefault="00965BDC" w:rsidP="001A0221">
            <w:pPr>
              <w:jc w:val="center"/>
            </w:pPr>
            <w:r w:rsidRPr="00D25676">
              <w:t>Subject</w:t>
            </w:r>
          </w:p>
          <w:p w:rsidR="00965BDC" w:rsidRPr="00D25676" w:rsidRDefault="00965BDC" w:rsidP="001A0221">
            <w:pPr>
              <w:jc w:val="center"/>
            </w:pPr>
            <w:r w:rsidRPr="00D25676">
              <w:t xml:space="preserve"> Sem I</w:t>
            </w:r>
            <w:r>
              <w:t>I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:rsidR="00965BDC" w:rsidRPr="00D25676" w:rsidRDefault="00965BDC" w:rsidP="001A0221">
            <w:pPr>
              <w:jc w:val="center"/>
            </w:pPr>
            <w:r w:rsidRPr="00D25676">
              <w:t>Subject</w:t>
            </w:r>
          </w:p>
          <w:p w:rsidR="00965BDC" w:rsidRPr="00D25676" w:rsidRDefault="00965BDC" w:rsidP="001A0221">
            <w:pPr>
              <w:jc w:val="center"/>
            </w:pPr>
            <w:r w:rsidRPr="00D25676">
              <w:t>Sem - III</w:t>
            </w:r>
          </w:p>
        </w:tc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:rsidR="00965BDC" w:rsidRPr="00D25676" w:rsidRDefault="00965BDC" w:rsidP="001A0221">
            <w:pPr>
              <w:jc w:val="center"/>
            </w:pPr>
            <w:r w:rsidRPr="00D25676">
              <w:t>Subject</w:t>
            </w:r>
          </w:p>
          <w:p w:rsidR="00965BDC" w:rsidRPr="00D25676" w:rsidRDefault="00965BDC" w:rsidP="001A0221">
            <w:pPr>
              <w:jc w:val="center"/>
            </w:pPr>
            <w:r>
              <w:t>Sem - IV</w:t>
            </w:r>
          </w:p>
        </w:tc>
      </w:tr>
      <w:tr w:rsidR="00965BDC" w:rsidRPr="00B3640A" w:rsidTr="001A022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965BDC" w:rsidRPr="00B3640A" w:rsidRDefault="00965BDC" w:rsidP="001A0221">
            <w:pPr>
              <w:jc w:val="center"/>
            </w:pPr>
          </w:p>
          <w:p w:rsidR="00965BDC" w:rsidRPr="00B3640A" w:rsidRDefault="00965BDC" w:rsidP="001A0221">
            <w:r>
              <w:t>Wednesday, 29 March 2017</w:t>
            </w:r>
          </w:p>
          <w:p w:rsidR="00965BDC" w:rsidRPr="00B3640A" w:rsidRDefault="00965BDC" w:rsidP="001A0221">
            <w:pPr>
              <w:jc w:val="center"/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965BDC" w:rsidRPr="00C00C0F" w:rsidRDefault="00965BDC" w:rsidP="001A0221">
            <w:pPr>
              <w:ind w:hanging="468"/>
              <w:jc w:val="center"/>
            </w:pPr>
            <w:r w:rsidRPr="00C00C0F">
              <w:t xml:space="preserve">     Quantitatve Methods-I</w:t>
            </w:r>
          </w:p>
        </w:tc>
        <w:tc>
          <w:tcPr>
            <w:tcW w:w="1440" w:type="dxa"/>
          </w:tcPr>
          <w:p w:rsidR="00965BDC" w:rsidRPr="00402769" w:rsidRDefault="00965BDC" w:rsidP="001A0221">
            <w:pPr>
              <w:jc w:val="center"/>
              <w:rPr>
                <w:sz w:val="22"/>
                <w:szCs w:val="22"/>
              </w:rPr>
            </w:pPr>
          </w:p>
          <w:p w:rsidR="00965BDC" w:rsidRDefault="00965BDC" w:rsidP="001A0221">
            <w:pPr>
              <w:jc w:val="center"/>
            </w:pPr>
            <w:r w:rsidRPr="00402769">
              <w:t>Economics-II</w:t>
            </w:r>
          </w:p>
          <w:p w:rsidR="00965BDC" w:rsidRPr="00142C02" w:rsidRDefault="00965BDC" w:rsidP="001A02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965BDC" w:rsidRPr="00402769" w:rsidRDefault="00965BDC" w:rsidP="001A0221">
            <w:pPr>
              <w:jc w:val="center"/>
            </w:pPr>
            <w:r w:rsidRPr="00402769">
              <w:t>Laws Governing B &amp; I</w:t>
            </w:r>
            <w:r>
              <w:t xml:space="preserve"> 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965BDC" w:rsidRDefault="00965BDC" w:rsidP="001A0221">
            <w:pPr>
              <w:jc w:val="center"/>
            </w:pPr>
          </w:p>
          <w:p w:rsidR="00965BDC" w:rsidRPr="00402769" w:rsidRDefault="00965BDC" w:rsidP="001A0221">
            <w:pPr>
              <w:jc w:val="center"/>
            </w:pPr>
            <w:r w:rsidRPr="00402769">
              <w:t>Universal Banking</w:t>
            </w:r>
          </w:p>
          <w:p w:rsidR="00965BDC" w:rsidRPr="00402769" w:rsidRDefault="00965BDC" w:rsidP="001A0221">
            <w:pPr>
              <w:jc w:val="center"/>
            </w:pPr>
          </w:p>
        </w:tc>
      </w:tr>
      <w:tr w:rsidR="00965BDC" w:rsidRPr="00B3640A" w:rsidTr="001A022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965BDC" w:rsidRPr="00B3640A" w:rsidRDefault="00965BDC" w:rsidP="001A0221">
            <w:r>
              <w:t xml:space="preserve">Thursday,  30 March </w:t>
            </w:r>
            <w:r w:rsidRPr="00B3640A">
              <w:t>201</w:t>
            </w:r>
            <w:r>
              <w:t>7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965BDC" w:rsidRPr="00C00C0F" w:rsidRDefault="00965BDC" w:rsidP="001A0221">
            <w:pPr>
              <w:jc w:val="center"/>
            </w:pPr>
            <w:r w:rsidRPr="00C00C0F">
              <w:t>Intro. To Computers</w:t>
            </w:r>
          </w:p>
        </w:tc>
        <w:tc>
          <w:tcPr>
            <w:tcW w:w="1440" w:type="dxa"/>
          </w:tcPr>
          <w:p w:rsidR="00965BDC" w:rsidRPr="00402769" w:rsidRDefault="00965BDC" w:rsidP="001A0221">
            <w:pPr>
              <w:jc w:val="center"/>
              <w:rPr>
                <w:sz w:val="22"/>
                <w:szCs w:val="22"/>
              </w:rPr>
            </w:pPr>
            <w:r w:rsidRPr="00402769">
              <w:rPr>
                <w:sz w:val="22"/>
                <w:szCs w:val="22"/>
              </w:rPr>
              <w:t>Quantitative Methods -II</w:t>
            </w:r>
          </w:p>
          <w:p w:rsidR="00965BDC" w:rsidRPr="00402769" w:rsidRDefault="00965BDC" w:rsidP="001A0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965BDC" w:rsidRPr="00402769" w:rsidRDefault="00965BDC" w:rsidP="001A0221">
            <w:pPr>
              <w:jc w:val="center"/>
            </w:pPr>
            <w:r w:rsidRPr="00402769">
              <w:t>Customer Relationship Mgmt.</w:t>
            </w:r>
            <w:r>
              <w:t xml:space="preserve"> 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965BDC" w:rsidRPr="00402769" w:rsidRDefault="00965BDC" w:rsidP="001A0221">
            <w:pPr>
              <w:jc w:val="center"/>
            </w:pPr>
            <w:r w:rsidRPr="00402769">
              <w:t>-</w:t>
            </w:r>
          </w:p>
        </w:tc>
      </w:tr>
      <w:tr w:rsidR="00965BDC" w:rsidRPr="00B3640A" w:rsidTr="001A022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965BDC" w:rsidRPr="00B3640A" w:rsidRDefault="00965BDC" w:rsidP="001A0221">
            <w:r>
              <w:t>Friday, 31</w:t>
            </w:r>
            <w:r w:rsidRPr="00B3640A">
              <w:t xml:space="preserve"> </w:t>
            </w:r>
            <w:r>
              <w:t>March</w:t>
            </w:r>
            <w:r w:rsidRPr="00B3640A">
              <w:t xml:space="preserve"> 201</w:t>
            </w:r>
            <w:r>
              <w:t>7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965BDC" w:rsidRPr="00C00C0F" w:rsidRDefault="00965BDC" w:rsidP="001A0221">
            <w:pPr>
              <w:jc w:val="center"/>
            </w:pPr>
            <w:r w:rsidRPr="00C00C0F">
              <w:t>Economics - I</w:t>
            </w:r>
          </w:p>
        </w:tc>
        <w:tc>
          <w:tcPr>
            <w:tcW w:w="1440" w:type="dxa"/>
          </w:tcPr>
          <w:p w:rsidR="00965BDC" w:rsidRPr="00142C02" w:rsidRDefault="00965BDC" w:rsidP="001A0221">
            <w:pPr>
              <w:jc w:val="center"/>
              <w:rPr>
                <w:b/>
                <w:sz w:val="22"/>
                <w:szCs w:val="22"/>
              </w:rPr>
            </w:pPr>
            <w:r w:rsidRPr="00402769">
              <w:rPr>
                <w:sz w:val="22"/>
                <w:szCs w:val="22"/>
              </w:rPr>
              <w:t>Business Law</w:t>
            </w:r>
            <w:r>
              <w:rPr>
                <w:sz w:val="22"/>
                <w:szCs w:val="22"/>
              </w:rPr>
              <w:t xml:space="preserve"> </w:t>
            </w:r>
          </w:p>
          <w:p w:rsidR="00965BDC" w:rsidRPr="00402769" w:rsidRDefault="00965BDC" w:rsidP="001A0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965BDC" w:rsidRPr="00402769" w:rsidRDefault="00965BDC" w:rsidP="001A0221">
            <w:pPr>
              <w:jc w:val="center"/>
            </w:pPr>
            <w:r w:rsidRPr="00402769">
              <w:t>Fin. Mgmt.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965BDC" w:rsidRPr="00402769" w:rsidRDefault="00965BDC" w:rsidP="001A0221">
            <w:pPr>
              <w:jc w:val="center"/>
            </w:pPr>
            <w:r w:rsidRPr="00402769">
              <w:t>-</w:t>
            </w:r>
          </w:p>
        </w:tc>
      </w:tr>
      <w:tr w:rsidR="00965BDC" w:rsidRPr="00B3640A" w:rsidTr="001A022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965BDC" w:rsidRPr="00B3640A" w:rsidRDefault="00965BDC" w:rsidP="001A0221">
            <w:r>
              <w:t>Saturday, 01</w:t>
            </w:r>
            <w:r w:rsidRPr="00B3640A">
              <w:t xml:space="preserve"> </w:t>
            </w:r>
            <w:r>
              <w:t>April</w:t>
            </w:r>
            <w:r w:rsidRPr="00B3640A">
              <w:t xml:space="preserve"> 201</w:t>
            </w:r>
            <w:r>
              <w:t>7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965BDC" w:rsidRPr="00C00C0F" w:rsidRDefault="00965BDC" w:rsidP="001A0221">
            <w:pPr>
              <w:jc w:val="center"/>
            </w:pPr>
            <w:r w:rsidRPr="00C00C0F">
              <w:t>Env. &amp; Mgmt. of Financial services</w:t>
            </w:r>
          </w:p>
        </w:tc>
        <w:tc>
          <w:tcPr>
            <w:tcW w:w="1440" w:type="dxa"/>
          </w:tcPr>
          <w:p w:rsidR="00965BDC" w:rsidRDefault="00965BDC" w:rsidP="001A0221">
            <w:pPr>
              <w:jc w:val="center"/>
              <w:rPr>
                <w:sz w:val="22"/>
                <w:szCs w:val="22"/>
              </w:rPr>
            </w:pPr>
          </w:p>
          <w:p w:rsidR="00965BDC" w:rsidRPr="00402769" w:rsidRDefault="00965BDC" w:rsidP="001A0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965BDC" w:rsidRPr="00402769" w:rsidRDefault="00965BDC" w:rsidP="001A0221">
            <w:pPr>
              <w:jc w:val="center"/>
            </w:pPr>
            <w:r w:rsidRPr="00402769">
              <w:t>Taxation of Fin. Services</w:t>
            </w:r>
            <w:r>
              <w:t xml:space="preserve"> 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965BDC" w:rsidRPr="00402769" w:rsidRDefault="00965BDC" w:rsidP="001A0221">
            <w:pPr>
              <w:jc w:val="center"/>
            </w:pPr>
            <w:r w:rsidRPr="00402769">
              <w:t>-</w:t>
            </w:r>
          </w:p>
        </w:tc>
      </w:tr>
      <w:tr w:rsidR="00965BDC" w:rsidRPr="00B3640A" w:rsidTr="001A022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965BDC" w:rsidRPr="00B3640A" w:rsidRDefault="00965BDC" w:rsidP="001A0221">
            <w:r>
              <w:t>Monday, 03</w:t>
            </w:r>
            <w:r w:rsidRPr="00B3640A">
              <w:t xml:space="preserve"> </w:t>
            </w:r>
            <w:r>
              <w:t>April</w:t>
            </w:r>
            <w:r w:rsidRPr="00B3640A">
              <w:t xml:space="preserve"> 201</w:t>
            </w:r>
            <w:r>
              <w:t>7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965BDC" w:rsidRPr="00C00C0F" w:rsidRDefault="00965BDC" w:rsidP="001A0221">
            <w:pPr>
              <w:jc w:val="center"/>
              <w:rPr>
                <w:rStyle w:val="Emphasis"/>
              </w:rPr>
            </w:pPr>
            <w:r w:rsidRPr="00C00C0F">
              <w:t>Principles of Mgmt.</w:t>
            </w:r>
          </w:p>
        </w:tc>
        <w:tc>
          <w:tcPr>
            <w:tcW w:w="1440" w:type="dxa"/>
          </w:tcPr>
          <w:p w:rsidR="00965BDC" w:rsidRPr="00402769" w:rsidRDefault="00965BDC" w:rsidP="001A0221">
            <w:pPr>
              <w:jc w:val="center"/>
              <w:rPr>
                <w:sz w:val="22"/>
                <w:szCs w:val="22"/>
              </w:rPr>
            </w:pPr>
            <w:r w:rsidRPr="00402769">
              <w:rPr>
                <w:sz w:val="22"/>
                <w:szCs w:val="22"/>
              </w:rPr>
              <w:t>-</w:t>
            </w:r>
          </w:p>
          <w:p w:rsidR="00965BDC" w:rsidRPr="00402769" w:rsidRDefault="00965BDC" w:rsidP="001A0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965BDC" w:rsidRPr="00402769" w:rsidRDefault="00965BDC" w:rsidP="001A0221">
            <w:pPr>
              <w:jc w:val="center"/>
            </w:pPr>
            <w:r w:rsidRPr="00402769">
              <w:t>Organisational Behaviour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965BDC" w:rsidRPr="00402769" w:rsidRDefault="00965BDC" w:rsidP="001A0221">
            <w:pPr>
              <w:jc w:val="center"/>
            </w:pPr>
            <w:r w:rsidRPr="00402769">
              <w:t>-</w:t>
            </w:r>
          </w:p>
        </w:tc>
      </w:tr>
      <w:tr w:rsidR="00965BDC" w:rsidRPr="00B3640A" w:rsidTr="001A022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965BDC" w:rsidRPr="00B3640A" w:rsidRDefault="00965BDC" w:rsidP="001A0221">
            <w:r>
              <w:t>Wednesday,  05</w:t>
            </w:r>
            <w:r w:rsidRPr="00B3640A">
              <w:t xml:space="preserve"> </w:t>
            </w:r>
            <w:r>
              <w:t>April</w:t>
            </w:r>
            <w:r w:rsidRPr="00B3640A">
              <w:t xml:space="preserve"> 201</w:t>
            </w:r>
            <w:r>
              <w:t>7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965BDC" w:rsidRPr="00C00C0F" w:rsidRDefault="00965BDC" w:rsidP="001A0221">
            <w:pPr>
              <w:jc w:val="center"/>
            </w:pPr>
            <w:r w:rsidRPr="00C00C0F">
              <w:t>Effective Com.-I</w:t>
            </w:r>
          </w:p>
        </w:tc>
        <w:tc>
          <w:tcPr>
            <w:tcW w:w="1440" w:type="dxa"/>
          </w:tcPr>
          <w:p w:rsidR="00965BDC" w:rsidRPr="00402769" w:rsidRDefault="00965BDC" w:rsidP="001A0221">
            <w:pPr>
              <w:jc w:val="center"/>
            </w:pPr>
            <w:r w:rsidRPr="00402769">
              <w:t>-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965BDC" w:rsidRPr="00402769" w:rsidRDefault="00965BDC" w:rsidP="001A0221">
            <w:pPr>
              <w:jc w:val="center"/>
            </w:pPr>
            <w:r w:rsidRPr="00402769">
              <w:t>Information Technology</w:t>
            </w:r>
          </w:p>
        </w:tc>
        <w:tc>
          <w:tcPr>
            <w:tcW w:w="1869" w:type="dxa"/>
            <w:tcBorders>
              <w:right w:val="single" w:sz="4" w:space="0" w:color="auto"/>
            </w:tcBorders>
          </w:tcPr>
          <w:p w:rsidR="00965BDC" w:rsidRPr="00402769" w:rsidRDefault="00965BDC" w:rsidP="001A0221">
            <w:pPr>
              <w:jc w:val="center"/>
            </w:pPr>
            <w:r w:rsidRPr="00402769">
              <w:t>-</w:t>
            </w:r>
          </w:p>
        </w:tc>
      </w:tr>
    </w:tbl>
    <w:p w:rsidR="00965BDC" w:rsidRPr="00A401F7" w:rsidRDefault="00965BDC" w:rsidP="00965BDC">
      <w:pPr>
        <w:tabs>
          <w:tab w:val="left" w:pos="8460"/>
        </w:tabs>
        <w:rPr>
          <w:rFonts w:ascii="Arial Narrow" w:hAnsi="Arial Narrow"/>
          <w:sz w:val="2"/>
          <w:szCs w:val="32"/>
        </w:rPr>
      </w:pPr>
    </w:p>
    <w:tbl>
      <w:tblPr>
        <w:tblW w:w="1340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457"/>
        <w:gridCol w:w="944"/>
      </w:tblGrid>
      <w:tr w:rsidR="00965BDC" w:rsidRPr="00622774" w:rsidTr="001A0221">
        <w:trPr>
          <w:trHeight w:val="315"/>
        </w:trPr>
        <w:tc>
          <w:tcPr>
            <w:tcW w:w="1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BDC" w:rsidRPr="00622774" w:rsidRDefault="00965BDC" w:rsidP="001A022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965BDC" w:rsidRPr="00622774" w:rsidRDefault="00965BDC" w:rsidP="001A022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22774">
              <w:rPr>
                <w:rFonts w:ascii="Arial Narrow" w:hAnsi="Arial Narrow"/>
                <w:b/>
                <w:bCs/>
                <w:sz w:val="18"/>
                <w:szCs w:val="18"/>
              </w:rPr>
              <w:t>STUDENTS KINDLY INFORM THE COLLEGE OFFICE IMMEDIATELY IF THERE ARE ANY CLASHES IN YOUR PAPERS.</w:t>
            </w:r>
          </w:p>
        </w:tc>
      </w:tr>
      <w:tr w:rsidR="00965BDC" w:rsidRPr="00622774" w:rsidTr="001A0221">
        <w:trPr>
          <w:gridAfter w:val="1"/>
          <w:wAfter w:w="944" w:type="dxa"/>
          <w:trHeight w:val="315"/>
        </w:trPr>
        <w:tc>
          <w:tcPr>
            <w:tcW w:w="1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BDC" w:rsidRPr="00622774" w:rsidRDefault="00965BDC" w:rsidP="001A0221">
            <w:pPr>
              <w:rPr>
                <w:rFonts w:ascii="Arial Narrow" w:hAnsi="Arial Narrow"/>
                <w:b/>
                <w:bCs/>
                <w:sz w:val="12"/>
                <w:szCs w:val="18"/>
              </w:rPr>
            </w:pPr>
          </w:p>
        </w:tc>
      </w:tr>
      <w:tr w:rsidR="00965BDC" w:rsidRPr="00622774" w:rsidTr="001A0221">
        <w:trPr>
          <w:trHeight w:val="315"/>
        </w:trPr>
        <w:tc>
          <w:tcPr>
            <w:tcW w:w="1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BDC" w:rsidRPr="00622774" w:rsidRDefault="00965BDC" w:rsidP="001A022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22774">
              <w:rPr>
                <w:rFonts w:ascii="Arial Narrow" w:hAnsi="Arial Narrow"/>
                <w:b/>
                <w:bCs/>
                <w:sz w:val="18"/>
                <w:szCs w:val="18"/>
              </w:rPr>
              <w:t>PLEASE NOTE:  STUDENTS WHO HAVE NOT FILLED THEIR ATKT FORMS WILL NOT BE ALLOWED TO APPEAR FOR</w:t>
            </w:r>
          </w:p>
        </w:tc>
      </w:tr>
      <w:tr w:rsidR="00965BDC" w:rsidRPr="00622774" w:rsidTr="001A0221">
        <w:trPr>
          <w:gridAfter w:val="1"/>
          <w:wAfter w:w="944" w:type="dxa"/>
          <w:trHeight w:val="315"/>
        </w:trPr>
        <w:tc>
          <w:tcPr>
            <w:tcW w:w="1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BDC" w:rsidRDefault="00965BDC" w:rsidP="001A022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22774">
              <w:rPr>
                <w:rFonts w:ascii="Arial Narrow" w:hAnsi="Arial Narrow"/>
                <w:b/>
                <w:bCs/>
                <w:sz w:val="18"/>
                <w:szCs w:val="18"/>
              </w:rPr>
              <w:t>THE EXAMINATION.</w:t>
            </w:r>
          </w:p>
          <w:p w:rsidR="00965BDC" w:rsidRPr="00622774" w:rsidRDefault="00965BDC" w:rsidP="001A022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:rsidR="00965BDC" w:rsidRPr="00A401F7" w:rsidRDefault="00965BDC" w:rsidP="00965BDC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17 February 2017</w:t>
      </w:r>
    </w:p>
    <w:p w:rsidR="00965BDC" w:rsidRPr="00A401F7" w:rsidRDefault="00965BDC" w:rsidP="00965BDC">
      <w:pPr>
        <w:rPr>
          <w:sz w:val="22"/>
          <w:szCs w:val="22"/>
        </w:rPr>
      </w:pPr>
      <w:r w:rsidRPr="00A401F7">
        <w:rPr>
          <w:sz w:val="22"/>
          <w:szCs w:val="22"/>
        </w:rPr>
        <w:tab/>
        <w:t xml:space="preserve">                                                          Prof. Saudamini Bhagwat</w:t>
      </w:r>
      <w:r w:rsidRPr="00A401F7">
        <w:rPr>
          <w:rFonts w:eastAsia="Arial Unicode MS"/>
          <w:sz w:val="22"/>
          <w:szCs w:val="22"/>
        </w:rPr>
        <w:t xml:space="preserve">   </w:t>
      </w:r>
      <w:r w:rsidRPr="00A401F7">
        <w:rPr>
          <w:sz w:val="22"/>
          <w:szCs w:val="22"/>
        </w:rPr>
        <w:t xml:space="preserve">         </w:t>
      </w:r>
    </w:p>
    <w:p w:rsidR="00965BDC" w:rsidRPr="00A401F7" w:rsidRDefault="00965BDC" w:rsidP="00965BDC">
      <w:pPr>
        <w:rPr>
          <w:sz w:val="22"/>
          <w:szCs w:val="22"/>
        </w:rPr>
      </w:pPr>
      <w:r w:rsidRPr="00A401F7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A401F7">
        <w:rPr>
          <w:sz w:val="22"/>
          <w:szCs w:val="22"/>
        </w:rPr>
        <w:t>Vice Principal</w:t>
      </w:r>
    </w:p>
    <w:p w:rsidR="00965BDC" w:rsidRDefault="00965BDC" w:rsidP="00965BDC">
      <w:pPr>
        <w:tabs>
          <w:tab w:val="left" w:pos="6120"/>
        </w:tabs>
        <w:rPr>
          <w:rFonts w:ascii="Arial Narrow" w:hAnsi="Arial Narrow"/>
          <w:sz w:val="32"/>
          <w:szCs w:val="32"/>
        </w:rPr>
      </w:pPr>
    </w:p>
    <w:p w:rsidR="00AC2D32" w:rsidRDefault="00AC2D32">
      <w:bookmarkStart w:id="0" w:name="_GoBack"/>
      <w:bookmarkEnd w:id="0"/>
    </w:p>
    <w:sectPr w:rsidR="00AC2D32" w:rsidSect="00A14195">
      <w:pgSz w:w="11907" w:h="16839" w:code="9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DC"/>
    <w:rsid w:val="00965BDC"/>
    <w:rsid w:val="00A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41E4E-F2B8-4E9F-978C-35C78B6C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65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merlyn gonsalves</dc:creator>
  <cp:keywords/>
  <dc:description/>
  <cp:lastModifiedBy>merlyn gonsalves</cp:lastModifiedBy>
  <cp:revision>1</cp:revision>
  <dcterms:created xsi:type="dcterms:W3CDTF">2017-02-17T08:49:00Z</dcterms:created>
  <dcterms:modified xsi:type="dcterms:W3CDTF">2017-02-17T08:49:00Z</dcterms:modified>
</cp:coreProperties>
</file>